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3C" w:rsidRPr="008E6170" w:rsidRDefault="0066043C" w:rsidP="00660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 Самарской области «Самарский колледж сервиса производственного оборудования имени Героя Российской Федерации Е.В. Золотухина»</w:t>
      </w:r>
    </w:p>
    <w:p w:rsidR="0066043C" w:rsidRPr="008E6170" w:rsidRDefault="0066043C" w:rsidP="006604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170">
        <w:rPr>
          <w:rFonts w:ascii="Times New Roman" w:eastAsia="Calibri" w:hAnsi="Times New Roman" w:cs="Times New Roman"/>
          <w:sz w:val="28"/>
          <w:szCs w:val="28"/>
        </w:rPr>
        <w:t>Конкурсное задание</w:t>
      </w: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170">
        <w:rPr>
          <w:rFonts w:ascii="Times New Roman" w:eastAsia="Calibri" w:hAnsi="Times New Roman" w:cs="Times New Roman"/>
          <w:sz w:val="28"/>
          <w:szCs w:val="28"/>
        </w:rPr>
        <w:t xml:space="preserve">на конкурс профессионального мастерства среди студентов </w:t>
      </w: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170">
        <w:rPr>
          <w:rFonts w:ascii="Times New Roman" w:eastAsia="Calibri" w:hAnsi="Times New Roman" w:cs="Times New Roman"/>
          <w:sz w:val="28"/>
          <w:szCs w:val="28"/>
        </w:rPr>
        <w:t xml:space="preserve">по компетенции </w:t>
      </w:r>
      <w:r w:rsidRPr="00DA24AF">
        <w:rPr>
          <w:rFonts w:ascii="Times New Roman" w:eastAsia="Calibri" w:hAnsi="Times New Roman" w:cs="Times New Roman"/>
          <w:b/>
          <w:bCs/>
          <w:sz w:val="28"/>
          <w:szCs w:val="28"/>
        </w:rPr>
        <w:t>"Обработка листового металла (изготовление флюгарки)"</w:t>
      </w: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8E6170">
        <w:rPr>
          <w:rFonts w:ascii="Times New Roman" w:eastAsia="Calibri" w:hAnsi="Times New Roman" w:cs="Times New Roman"/>
          <w:sz w:val="28"/>
          <w:szCs w:val="28"/>
        </w:rPr>
        <w:t>Составил:</w:t>
      </w:r>
    </w:p>
    <w:p w:rsidR="0066043C" w:rsidRPr="008E6170" w:rsidRDefault="0066043C" w:rsidP="0066043C">
      <w:pPr>
        <w:spacing w:after="200" w:line="276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 п/о Мироненко А.А.</w:t>
      </w:r>
    </w:p>
    <w:p w:rsidR="0066043C" w:rsidRPr="008E6170" w:rsidRDefault="0066043C" w:rsidP="006604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8E6170" w:rsidRDefault="0066043C" w:rsidP="0066043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043C" w:rsidRDefault="0066043C" w:rsidP="0066043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6170">
        <w:rPr>
          <w:rFonts w:ascii="Times New Roman" w:eastAsia="Calibri" w:hAnsi="Times New Roman" w:cs="Times New Roman"/>
          <w:sz w:val="28"/>
          <w:szCs w:val="28"/>
        </w:rPr>
        <w:t>Самара, 2021</w:t>
      </w:r>
    </w:p>
    <w:p w:rsidR="0066043C" w:rsidRDefault="0066043C" w:rsidP="0066043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66B3B" w:rsidRDefault="00A66B3B" w:rsidP="0066043C">
      <w:pPr>
        <w:pStyle w:val="1"/>
        <w:numPr>
          <w:ilvl w:val="0"/>
          <w:numId w:val="1"/>
        </w:numPr>
        <w:tabs>
          <w:tab w:val="left" w:pos="1466"/>
        </w:tabs>
        <w:spacing w:before="75"/>
        <w:ind w:hanging="361"/>
        <w:jc w:val="both"/>
      </w:pPr>
      <w:r>
        <w:lastRenderedPageBreak/>
        <w:t>Описание</w:t>
      </w:r>
      <w:r w:rsidRPr="0066043C">
        <w:rPr>
          <w:spacing w:val="-4"/>
        </w:rPr>
        <w:t xml:space="preserve"> </w:t>
      </w:r>
      <w:r>
        <w:t>компетенции.</w:t>
      </w:r>
    </w:p>
    <w:p w:rsidR="00A66B3B" w:rsidRPr="00A66B3B" w:rsidRDefault="00A66B3B" w:rsidP="009E2767">
      <w:pPr>
        <w:pStyle w:val="a5"/>
        <w:numPr>
          <w:ilvl w:val="1"/>
          <w:numId w:val="1"/>
        </w:numPr>
        <w:tabs>
          <w:tab w:val="left" w:pos="1529"/>
        </w:tabs>
        <w:spacing w:before="161"/>
        <w:jc w:val="both"/>
        <w:rPr>
          <w:b/>
          <w:sz w:val="28"/>
          <w:szCs w:val="28"/>
        </w:rPr>
      </w:pPr>
      <w:r w:rsidRPr="00A66B3B">
        <w:rPr>
          <w:b/>
          <w:sz w:val="28"/>
          <w:szCs w:val="28"/>
        </w:rPr>
        <w:t>Актуальность</w:t>
      </w:r>
      <w:r w:rsidRPr="00A66B3B">
        <w:rPr>
          <w:b/>
          <w:spacing w:val="-6"/>
          <w:sz w:val="28"/>
          <w:szCs w:val="28"/>
        </w:rPr>
        <w:t xml:space="preserve"> </w:t>
      </w:r>
      <w:r w:rsidRPr="00A66B3B">
        <w:rPr>
          <w:b/>
          <w:sz w:val="28"/>
          <w:szCs w:val="28"/>
        </w:rPr>
        <w:t>компетенции.</w:t>
      </w:r>
    </w:p>
    <w:p w:rsidR="005B4AAD" w:rsidRPr="00025A02" w:rsidRDefault="005B4AAD" w:rsidP="00025A02">
      <w:pPr>
        <w:pStyle w:val="a8"/>
        <w:spacing w:before="0" w:beforeAutospacing="0" w:after="0" w:afterAutospacing="0"/>
        <w:jc w:val="both"/>
      </w:pPr>
      <w:r w:rsidRPr="00025A02">
        <w:t xml:space="preserve">Работнику </w:t>
      </w:r>
      <w:proofErr w:type="gramStart"/>
      <w:r w:rsidRPr="00025A02">
        <w:t>компетенции  необходимо</w:t>
      </w:r>
      <w:proofErr w:type="gramEnd"/>
      <w:r w:rsidRPr="00025A02">
        <w:t xml:space="preserve">  интерпретировать  чертежи с помощью компьютерной программы, разбираться в любой структуре, порезов и формы листа  .Изготавливать из металла сложные формы и осуществлять сборку  как вручную, так и машинным способом.  Также участник показывает навыки при работе </w:t>
      </w:r>
      <w:proofErr w:type="gramStart"/>
      <w:r w:rsidRPr="00025A02">
        <w:t>различным  измерительным</w:t>
      </w:r>
      <w:proofErr w:type="gramEnd"/>
      <w:r w:rsidRPr="00025A02">
        <w:t xml:space="preserve"> инструментом умеет находить  неисправности ,дефекты и несоответствия  в изделии . Умеет производить </w:t>
      </w:r>
      <w:proofErr w:type="gramStart"/>
      <w:r w:rsidRPr="00025A02">
        <w:t>заточку  или</w:t>
      </w:r>
      <w:proofErr w:type="gramEnd"/>
      <w:r w:rsidRPr="00025A02">
        <w:t xml:space="preserve"> ремонт  различного слесарного инструмента. Участник работает   с различными </w:t>
      </w:r>
      <w:proofErr w:type="gramStart"/>
      <w:r w:rsidRPr="00025A02">
        <w:t>материалами ,</w:t>
      </w:r>
      <w:proofErr w:type="gramEnd"/>
      <w:r w:rsidRPr="00025A02">
        <w:t xml:space="preserve"> в том числе черными  и цветными  металлами и поэтому должен понимать  присоединение и крепление всех этих материалов. Работнику </w:t>
      </w:r>
      <w:proofErr w:type="gramStart"/>
      <w:r w:rsidRPr="00025A02">
        <w:t>компетенции  необходимо</w:t>
      </w:r>
      <w:proofErr w:type="gramEnd"/>
      <w:r w:rsidRPr="00025A02">
        <w:t xml:space="preserve">  знать и уметь использовать инструменты, электроинструменты и специальные станки  и  машины, способные  осуществлять  как сборку так и формовку листового металла в простые и сложных формы. При обработке листового металла необходимо быть </w:t>
      </w:r>
      <w:proofErr w:type="gramStart"/>
      <w:r w:rsidRPr="00025A02">
        <w:t>компетентным  в</w:t>
      </w:r>
      <w:proofErr w:type="gramEnd"/>
      <w:r w:rsidRPr="00025A02">
        <w:t xml:space="preserve"> различных процессах присоединение и крепления( клёпка ,гибка, свинчивание , склеивание ) , в том числе различных видах сварки.</w:t>
      </w:r>
    </w:p>
    <w:p w:rsidR="005B4AAD" w:rsidRPr="00025A02" w:rsidRDefault="005B4AAD" w:rsidP="00025A02">
      <w:pPr>
        <w:pStyle w:val="a8"/>
        <w:spacing w:before="0" w:beforeAutospacing="0" w:after="0" w:afterAutospacing="0"/>
        <w:jc w:val="both"/>
      </w:pPr>
      <w:r w:rsidRPr="00025A02">
        <w:t xml:space="preserve">Работнику </w:t>
      </w:r>
      <w:proofErr w:type="gramStart"/>
      <w:r w:rsidRPr="00025A02">
        <w:t>компетенции  необходимо</w:t>
      </w:r>
      <w:proofErr w:type="gramEnd"/>
      <w:r w:rsidRPr="00025A02">
        <w:t xml:space="preserve">   собрать, изделие и  произвести отделку с использованием слесарного  инструмента. Работнику компетенции   необходимо работать всеми видами сварочного оборудования, ручного и электроинструмента.   </w:t>
      </w:r>
      <w:proofErr w:type="gramStart"/>
      <w:r w:rsidRPr="00025A02">
        <w:t>работник  должен</w:t>
      </w:r>
      <w:proofErr w:type="gramEnd"/>
      <w:r w:rsidRPr="00025A02">
        <w:t xml:space="preserve">  использовать компьютер для создания образцов  в программах позволяющих в дальнейшем  на станках ЧПУ  выполнять резку </w:t>
      </w:r>
      <w:proofErr w:type="spellStart"/>
      <w:r w:rsidRPr="00025A02">
        <w:t>гибку</w:t>
      </w:r>
      <w:proofErr w:type="spellEnd"/>
      <w:r w:rsidRPr="00025A02">
        <w:t>  и. т .д.</w:t>
      </w:r>
    </w:p>
    <w:p w:rsidR="005B4AAD" w:rsidRPr="00025A02" w:rsidRDefault="005B4AAD" w:rsidP="005B4AAD">
      <w:pPr>
        <w:pStyle w:val="2"/>
        <w:spacing w:before="0"/>
        <w:ind w:left="1353"/>
        <w:rPr>
          <w:rFonts w:ascii="Times New Roman" w:hAnsi="Times New Roman" w:cs="Times New Roman"/>
          <w:color w:val="auto"/>
          <w:sz w:val="24"/>
          <w:szCs w:val="24"/>
        </w:rPr>
      </w:pPr>
      <w:r w:rsidRPr="00025A02">
        <w:rPr>
          <w:rFonts w:ascii="Times New Roman" w:hAnsi="Times New Roman" w:cs="Times New Roman"/>
          <w:color w:val="auto"/>
          <w:sz w:val="24"/>
          <w:szCs w:val="24"/>
        </w:rPr>
        <w:t>Область применения:</w:t>
      </w:r>
    </w:p>
    <w:p w:rsidR="005B4AAD" w:rsidRPr="00025A02" w:rsidRDefault="005B4AAD" w:rsidP="00025A02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025A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Рабочие по Обработке листового металла обслуживают широкий </w:t>
      </w:r>
      <w:proofErr w:type="gramStart"/>
      <w:r w:rsidRPr="00025A02">
        <w:rPr>
          <w:rFonts w:ascii="Times New Roman" w:hAnsi="Times New Roman" w:cs="Times New Roman"/>
          <w:bCs/>
          <w:color w:val="auto"/>
          <w:sz w:val="24"/>
          <w:szCs w:val="24"/>
        </w:rPr>
        <w:t>спектр  отраслей</w:t>
      </w:r>
      <w:proofErr w:type="gramEnd"/>
      <w:r w:rsidRPr="00025A0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промышленности, включая оборонную, пищевую строительную промышленность .</w:t>
      </w:r>
    </w:p>
    <w:p w:rsidR="009E2767" w:rsidRPr="00025A02" w:rsidRDefault="009E2767" w:rsidP="009E2767">
      <w:pPr>
        <w:pStyle w:val="2"/>
        <w:keepNext w:val="0"/>
        <w:keepLines w:val="0"/>
        <w:widowControl w:val="0"/>
        <w:numPr>
          <w:ilvl w:val="1"/>
          <w:numId w:val="3"/>
        </w:numPr>
        <w:tabs>
          <w:tab w:val="left" w:pos="1559"/>
        </w:tabs>
        <w:autoSpaceDE w:val="0"/>
        <w:autoSpaceDN w:val="0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5A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Требования</w:t>
      </w:r>
      <w:r w:rsidRPr="00025A02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025A02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025A02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025A02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квалификации.</w:t>
      </w:r>
    </w:p>
    <w:p w:rsidR="009E2767" w:rsidRPr="00025A02" w:rsidRDefault="009E2767" w:rsidP="009E2767"/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r w:rsidRPr="00025A02">
        <w:t>Специалист должен знать и понимать: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Действующие правила по технике безопасности и рекомендации по охране труда используемые </w:t>
      </w:r>
      <w:proofErr w:type="gramStart"/>
      <w:r w:rsidRPr="00025A02">
        <w:t>в  современных</w:t>
      </w:r>
      <w:proofErr w:type="gramEnd"/>
      <w:r w:rsidRPr="00025A02">
        <w:t xml:space="preserve"> промышленных отраслях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уметь </w:t>
      </w:r>
      <w:proofErr w:type="gramStart"/>
      <w:r w:rsidRPr="00025A02">
        <w:t>организовывать  и</w:t>
      </w:r>
      <w:proofErr w:type="gramEnd"/>
      <w:r w:rsidRPr="00025A02">
        <w:t xml:space="preserve"> готовить свое рабочее место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Правильно </w:t>
      </w:r>
      <w:proofErr w:type="gramStart"/>
      <w:r w:rsidRPr="00025A02">
        <w:t>производить  утилизации</w:t>
      </w:r>
      <w:proofErr w:type="gramEnd"/>
      <w:r w:rsidRPr="00025A02">
        <w:t xml:space="preserve"> отрезков, стружки, использованных чистящих средств и  чистящих материалов;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Преобразование общих стандартных и метрических измерений между элементами / частями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Использовать </w:t>
      </w:r>
      <w:proofErr w:type="gramStart"/>
      <w:r w:rsidRPr="00025A02">
        <w:t>простые  математические</w:t>
      </w:r>
      <w:proofErr w:type="gramEnd"/>
      <w:r w:rsidRPr="00025A02">
        <w:t>  формулы  для вычисления дополнительных измерений,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Уметь проводить проверку точности и оценки количества изделий и </w:t>
      </w:r>
      <w:proofErr w:type="spellStart"/>
      <w:r w:rsidRPr="00025A02">
        <w:t>материалла</w:t>
      </w:r>
      <w:proofErr w:type="spellEnd"/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Значимость и актуальность проверочных измерений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Наиболее подходящие способы организации работы при создании образцов (фигур/моделей), чтобы можно было максимально грамотно, без потерь использовать материалы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Общие характеристики, такие как ковкость, пластичность и стойкость включают в себя: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Низкоуглеродистые стали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Алюминий и алюминиевые сплавы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Олово / латунь / медь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оцинкованный и анодированный лист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Нержавеющая сталь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Точно переносить измерения и контуры на листовой металл и соответствующие разделы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Аккуратно использовать ручное и цифровое измерительное оборудование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Эффективно использовать материал и уменьшить количество лома/отходов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Вырезать, формовать и использовать материал из листового металла для дальнейшего использования таких свойств как Эластичность, ковкость и вязкость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Использовать математические формулы для расчета допусков, Количества расходуемого материала и завершения размеров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Работать в заданных временных промежутках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lastRenderedPageBreak/>
        <w:t>- Умело обращаться простыми математическими измерениями и размерами</w:t>
      </w:r>
    </w:p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proofErr w:type="gramStart"/>
      <w:r w:rsidRPr="00025A02">
        <w:t>Специалист  должен</w:t>
      </w:r>
      <w:proofErr w:type="gramEnd"/>
      <w:r w:rsidRPr="00025A02">
        <w:t xml:space="preserve"> знать и уметь: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Эксплуатировать безопасную рабочую среду в отношении себя, работать с коллегами и любым внешним персоналом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Выбирать, содержать в порядке защитную рабочую одежду,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Безопасно обрабатывать и работать с материалом, чтобы как меньше загрязнять окружающую среду.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Подготовить материалы для маркировки, вырезания, формовки и сборки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готовить себе режущий и другой инструмент к работе проводить его настройку и заточку.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Удалять заусенцы, шлифовать (изготовить безопасные для использования листы металла и секции)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Точно переносить измерения и контуры на листовой металл и соответствующие разделы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Аккуратно использовать ручное и цифровое измерительное оборудование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Эффективно использовать материал и уменьшать количество лома/отходов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Вырезать, формовать и использовать материал из листового металла для дальнейшего использования таких свойств как эластичность, ковкость и вязкость </w:t>
      </w:r>
    </w:p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r w:rsidRPr="00025A02">
        <w:t>Специалист должен знать и понимать: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Способы создания идентичных деталей из металла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Методы и принципы разработки моделей/шаблонов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Принципы и методы разработки шаблонов с использованием </w:t>
      </w:r>
      <w:proofErr w:type="spellStart"/>
      <w:r w:rsidRPr="00025A02">
        <w:t>AutoCAD</w:t>
      </w:r>
      <w:proofErr w:type="spellEnd"/>
      <w:r w:rsidRPr="00025A02">
        <w:t>, КОМПАС 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Как проверить шаблоны и методы переноса на листовой металл</w:t>
      </w:r>
    </w:p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r w:rsidRPr="00025A02">
        <w:t>Специалист должен уметь: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Точно передавать информацию и размеры </w:t>
      </w:r>
      <w:proofErr w:type="gramStart"/>
      <w:r w:rsidRPr="00025A02">
        <w:t>с  чертежа</w:t>
      </w:r>
      <w:proofErr w:type="gramEnd"/>
      <w:r w:rsidRPr="00025A02">
        <w:t xml:space="preserve"> и переносить их на листовой металл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Разрабатывать шаблоны/модели вручную путем триангуляции, параллельных и радиальных линии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Использовать </w:t>
      </w:r>
      <w:proofErr w:type="spellStart"/>
      <w:r w:rsidRPr="00025A02">
        <w:t>AutoCAD</w:t>
      </w:r>
      <w:proofErr w:type="spellEnd"/>
      <w:r w:rsidRPr="00025A02">
        <w:t xml:space="preserve">   или КОМПАС или другие идентичные программы для разработки простых и сложных шаблонов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Переносить шаблоны на листовой металл</w:t>
      </w:r>
    </w:p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r w:rsidRPr="00025A02">
        <w:t>Специалист должен уметь: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Расчеты припуска на изгиб </w:t>
      </w:r>
      <w:r w:rsidR="0066043C" w:rsidRPr="00025A02">
        <w:t>и допуски</w:t>
      </w:r>
      <w:r w:rsidRPr="00025A02">
        <w:t xml:space="preserve"> на отступ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Выбор, уход и обслуживание ручных инструментов, используемых для Резки и формовки материалов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Выбор, уход и настройка машин ручного управления служащих </w:t>
      </w:r>
      <w:r w:rsidR="0066043C" w:rsidRPr="00025A02">
        <w:t>для формовки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Принципы выбора и программирования при использовании станков с ЧПУ для обработки листового материала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Первичные операции сгибания (фальцовки), прокатки, </w:t>
      </w:r>
      <w:proofErr w:type="spellStart"/>
      <w:r w:rsidR="0066043C" w:rsidRPr="00025A02">
        <w:t>фланцевания</w:t>
      </w:r>
      <w:proofErr w:type="spellEnd"/>
      <w:r w:rsidR="0066043C" w:rsidRPr="00025A02">
        <w:t> и</w:t>
      </w:r>
      <w:r w:rsidRPr="00025A02">
        <w:t xml:space="preserve"> формовки, </w:t>
      </w:r>
      <w:r w:rsidR="0066043C" w:rsidRPr="00025A02">
        <w:t>шабрения.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Эксплуатация и </w:t>
      </w:r>
      <w:r w:rsidR="0066043C" w:rsidRPr="00025A02">
        <w:t>настройка станков</w:t>
      </w:r>
      <w:r w:rsidRPr="00025A02">
        <w:t xml:space="preserve"> механического пиления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Выбор, уход и обслуживание используемых режущих инструментов </w:t>
      </w:r>
      <w:r w:rsidR="0066043C" w:rsidRPr="00025A02">
        <w:t>для вырезания</w:t>
      </w:r>
      <w:r w:rsidRPr="00025A02">
        <w:t xml:space="preserve"> узоров/шаблонов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Выбор методов ручной резки, доступных для резки шаблона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Работа и настройка машин, используемых для резки и формовки листового металла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Регулировка и </w:t>
      </w:r>
      <w:r w:rsidR="0066043C" w:rsidRPr="00025A02">
        <w:t>эксплуатация оборудования</w:t>
      </w:r>
      <w:r w:rsidRPr="00025A02">
        <w:t xml:space="preserve"> механического пиления</w:t>
      </w:r>
    </w:p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r w:rsidRPr="00025A02">
        <w:t>Специалист должен знать и понимать: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Расчеты припуска на изгиб </w:t>
      </w:r>
      <w:r w:rsidR="0066043C" w:rsidRPr="00025A02">
        <w:t>и допуски</w:t>
      </w:r>
      <w:r w:rsidRPr="00025A02">
        <w:t xml:space="preserve"> на отступ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Выбор, уход и обслуживание ручных инструментов, используемых для Резки и формовки материалов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Выбор, уход и настройка машин ручного управления служащих </w:t>
      </w:r>
      <w:r w:rsidR="0066043C" w:rsidRPr="00025A02">
        <w:t>для формовки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Принципы выбора и программирования при использовании станков с ЧПУ для обработки листового материала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Первичные операции сгибания (фальцовки), прокатки, </w:t>
      </w:r>
      <w:proofErr w:type="spellStart"/>
      <w:r w:rsidRPr="00025A02">
        <w:t>фланцевания</w:t>
      </w:r>
      <w:proofErr w:type="spellEnd"/>
      <w:r w:rsidRPr="00025A02">
        <w:t xml:space="preserve"> (</w:t>
      </w:r>
      <w:proofErr w:type="spellStart"/>
      <w:r w:rsidRPr="00025A02">
        <w:t>фландировки</w:t>
      </w:r>
      <w:proofErr w:type="spellEnd"/>
      <w:r w:rsidRPr="00025A02">
        <w:t>) и формовки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Эксплуатация и </w:t>
      </w:r>
      <w:r w:rsidR="0066043C" w:rsidRPr="00025A02">
        <w:t>настройка станков</w:t>
      </w:r>
      <w:r w:rsidRPr="00025A02">
        <w:t xml:space="preserve"> механического пиления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Выбор методов ручной резки, доступных для резки шаблона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lastRenderedPageBreak/>
        <w:t>- Работа и настройка машин, используемых для резки и формовки листового металла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Регулировка и </w:t>
      </w:r>
      <w:proofErr w:type="gramStart"/>
      <w:r w:rsidRPr="00025A02">
        <w:t>эксплуатация  оборудования</w:t>
      </w:r>
      <w:proofErr w:type="gramEnd"/>
      <w:r w:rsidRPr="00025A02">
        <w:t xml:space="preserve"> механического пиления</w:t>
      </w:r>
    </w:p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r w:rsidRPr="00025A02">
        <w:t>Специалист должен уметь: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Использовать чертежи и расчеты для припусков на изгиб / допусков на </w:t>
      </w:r>
      <w:proofErr w:type="gramStart"/>
      <w:r w:rsidRPr="00025A02">
        <w:t>отступ .</w:t>
      </w:r>
      <w:proofErr w:type="gramEnd"/>
      <w:r w:rsidRPr="00025A02">
        <w:t xml:space="preserve"> Производить точные перегибы / сгибы, включая использование шаблонов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Используйте все виды ручных инструментов для резки, формовки листового металла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Настраивать и использовать оборудование </w:t>
      </w:r>
      <w:proofErr w:type="gramStart"/>
      <w:r w:rsidRPr="00025A02">
        <w:t>для  ручной</w:t>
      </w:r>
      <w:proofErr w:type="gramEnd"/>
      <w:r w:rsidRPr="00025A02">
        <w:t xml:space="preserve"> формовки/отливки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Программировать оборудование ЧПУ для выполнения операций по формовке/отливке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Выполнять операции первичной отливки/ формовки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Настраивать и использовать электроинструменты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Настроить и использовать оборудование механического пиления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Использовать ручные режущие инструменты для получения точных рисунков/шаблонов. Сюда входят: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Специальные </w:t>
      </w:r>
      <w:proofErr w:type="gramStart"/>
      <w:r w:rsidRPr="00025A02">
        <w:t>ножницы(</w:t>
      </w:r>
      <w:proofErr w:type="gramEnd"/>
      <w:r w:rsidRPr="00025A02">
        <w:t>для работы с металлом)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Режущая машина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Вырубные ножницы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Инструменты для удаления заусенцев и сверла</w:t>
      </w:r>
    </w:p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r w:rsidRPr="00025A02">
        <w:t>Уметь использовать электроинструмент/механизированный инструмент. Необходимые инструменты: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Специальные </w:t>
      </w:r>
      <w:proofErr w:type="gramStart"/>
      <w:r w:rsidRPr="00025A02">
        <w:t>ножницы(</w:t>
      </w:r>
      <w:proofErr w:type="gramEnd"/>
      <w:r w:rsidRPr="00025A02">
        <w:t>для работы с металлом)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Режущая машина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Вырубные ножницы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Гильотина / Режущая машина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Штамповка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-инструмент для насечек/зарубок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Шлифовальное и сверлильное оборудование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Уметь использовать режущее оборудование с ЧПУ для получения точных рисунков: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Лазер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Плазма</w:t>
      </w:r>
    </w:p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r w:rsidRPr="00025A02">
        <w:t>Уметь: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  Проверять шаблоны на предмет точности и исправлять ошибки перед использованием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Настраивать и </w:t>
      </w:r>
      <w:r w:rsidR="0066043C" w:rsidRPr="00025A02">
        <w:t>использовать оборудование</w:t>
      </w:r>
      <w:r w:rsidRPr="00025A02">
        <w:t xml:space="preserve"> с механическим пилением</w:t>
      </w:r>
    </w:p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r w:rsidRPr="00025A02">
        <w:t>Специалист должен знать и понимать: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Международные стандарты сварки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Завершающие процессы по работе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Характеристики каждого типа </w:t>
      </w:r>
      <w:proofErr w:type="spellStart"/>
      <w:r w:rsidRPr="00025A02">
        <w:t>финишнего</w:t>
      </w:r>
      <w:proofErr w:type="spellEnd"/>
      <w:r w:rsidRPr="00025A02">
        <w:t xml:space="preserve"> процесса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Набор инструментов и оборудования, необходимых для завершения работы 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Как подготовить необходимый инструмент/материал для завершения работы: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 Сюда входят: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Различные порошки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Анодирование (подвергать поверхность анодной обработке)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Покраска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Полировка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Листовая обшивка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Оцинковка</w:t>
      </w:r>
    </w:p>
    <w:p w:rsidR="005B4AAD" w:rsidRPr="00025A02" w:rsidRDefault="005B4AAD" w:rsidP="005B4AAD">
      <w:pPr>
        <w:pStyle w:val="a8"/>
        <w:spacing w:before="0" w:beforeAutospacing="0" w:after="0" w:afterAutospacing="0"/>
        <w:ind w:left="720"/>
      </w:pPr>
      <w:r w:rsidRPr="00025A02">
        <w:t>Специалист должен уметь: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Выполнять различные виды сварочных работ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Использовать ручные инструменты для планирования и отделки изделий из листового металла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 xml:space="preserve">- Использовать электроинструменты и оборудование для отделки изделий из листового металла, </w:t>
      </w:r>
      <w:r w:rsidR="0066043C" w:rsidRPr="00025A02">
        <w:t>включая </w:t>
      </w:r>
      <w:proofErr w:type="spellStart"/>
      <w:r w:rsidR="0066043C" w:rsidRPr="00025A02">
        <w:t>текстурирующее</w:t>
      </w:r>
      <w:proofErr w:type="spellEnd"/>
      <w:r w:rsidRPr="00025A02">
        <w:t xml:space="preserve"> оборудование.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Обеспечить высококачественную отделку собранных изделий из листового металла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Предоставить законченный предмет/изделие в готовом состоянии</w:t>
      </w:r>
    </w:p>
    <w:p w:rsidR="005B4AAD" w:rsidRPr="00025A02" w:rsidRDefault="005B4AAD" w:rsidP="005B4AAD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lastRenderedPageBreak/>
        <w:t>- Завершить сварные швы/соединения</w:t>
      </w:r>
    </w:p>
    <w:p w:rsidR="001B26C7" w:rsidRPr="00025A02" w:rsidRDefault="005B4AAD" w:rsidP="00F4635A">
      <w:pPr>
        <w:pStyle w:val="a8"/>
        <w:numPr>
          <w:ilvl w:val="0"/>
          <w:numId w:val="4"/>
        </w:numPr>
        <w:spacing w:before="0" w:beforeAutospacing="0" w:after="0" w:afterAutospacing="0"/>
      </w:pPr>
      <w:r w:rsidRPr="00025A02">
        <w:t>- Отполировать листовой металл и секции / отделы / части для надлежащего вида</w:t>
      </w:r>
    </w:p>
    <w:p w:rsidR="001B26C7" w:rsidRDefault="001B26C7" w:rsidP="00A66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9A" w:rsidRPr="0057519A" w:rsidRDefault="0057519A" w:rsidP="0057519A">
      <w:pPr>
        <w:pStyle w:val="a5"/>
        <w:numPr>
          <w:ilvl w:val="1"/>
          <w:numId w:val="8"/>
        </w:numPr>
        <w:tabs>
          <w:tab w:val="left" w:pos="1301"/>
        </w:tabs>
        <w:spacing w:before="77"/>
        <w:jc w:val="center"/>
        <w:rPr>
          <w:b/>
          <w:sz w:val="28"/>
          <w:szCs w:val="28"/>
        </w:rPr>
      </w:pPr>
      <w:r w:rsidRPr="0057519A">
        <w:rPr>
          <w:b/>
          <w:sz w:val="28"/>
          <w:szCs w:val="28"/>
        </w:rPr>
        <w:t>Конкурсное</w:t>
      </w:r>
      <w:r w:rsidRPr="0057519A">
        <w:rPr>
          <w:b/>
          <w:spacing w:val="-5"/>
          <w:sz w:val="28"/>
          <w:szCs w:val="28"/>
        </w:rPr>
        <w:t xml:space="preserve"> </w:t>
      </w:r>
      <w:r w:rsidRPr="0057519A">
        <w:rPr>
          <w:b/>
          <w:sz w:val="28"/>
          <w:szCs w:val="28"/>
        </w:rPr>
        <w:t>задание.</w:t>
      </w:r>
    </w:p>
    <w:p w:rsidR="00A66B3B" w:rsidRPr="0057519A" w:rsidRDefault="00A66B3B" w:rsidP="00A66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A91" w:rsidRPr="001A4B9B" w:rsidRDefault="0057519A" w:rsidP="001A4B9B">
      <w:pPr>
        <w:pStyle w:val="12"/>
        <w:numPr>
          <w:ilvl w:val="1"/>
          <w:numId w:val="10"/>
        </w:numPr>
        <w:rPr>
          <w:i w:val="0"/>
          <w:sz w:val="28"/>
          <w:szCs w:val="28"/>
        </w:rPr>
      </w:pPr>
      <w:r w:rsidRPr="00232A91">
        <w:rPr>
          <w:i w:val="0"/>
          <w:sz w:val="28"/>
          <w:szCs w:val="28"/>
        </w:rPr>
        <w:t xml:space="preserve"> Материалы и оборудование  </w:t>
      </w:r>
    </w:p>
    <w:p w:rsidR="00232A91" w:rsidRPr="00232A91" w:rsidRDefault="00232A91" w:rsidP="00232A9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2A91">
        <w:rPr>
          <w:rFonts w:ascii="Times New Roman" w:eastAsia="Calibri" w:hAnsi="Times New Roman" w:cs="Times New Roman"/>
          <w:b/>
          <w:i/>
          <w:sz w:val="28"/>
          <w:szCs w:val="28"/>
        </w:rPr>
        <w:t>Материалы:</w:t>
      </w:r>
    </w:p>
    <w:p w:rsidR="00232A91" w:rsidRDefault="00232A91" w:rsidP="00232A9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C3FDF">
        <w:rPr>
          <w:rFonts w:ascii="Times New Roman" w:hAnsi="Times New Roman" w:cs="Times New Roman"/>
          <w:b/>
          <w:i/>
          <w:sz w:val="28"/>
          <w:szCs w:val="28"/>
        </w:rPr>
        <w:t xml:space="preserve">В ходе соревнований могут использоваться только материалы, предоставленные Организатором. </w:t>
      </w:r>
    </w:p>
    <w:p w:rsidR="00232A91" w:rsidRPr="00025A02" w:rsidRDefault="00232A91" w:rsidP="00232A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>Материалы:</w:t>
      </w:r>
    </w:p>
    <w:p w:rsidR="00232A91" w:rsidRPr="00025A02" w:rsidRDefault="00F4635A" w:rsidP="00232A91">
      <w:pPr>
        <w:pStyle w:val="12"/>
        <w:numPr>
          <w:ilvl w:val="0"/>
          <w:numId w:val="14"/>
        </w:numPr>
        <w:rPr>
          <w:rFonts w:eastAsia="Calibri"/>
          <w:b w:val="0"/>
          <w:i w:val="0"/>
        </w:rPr>
      </w:pPr>
      <w:r w:rsidRPr="00025A02">
        <w:rPr>
          <w:rFonts w:eastAsia="Calibri"/>
          <w:b w:val="0"/>
          <w:i w:val="0"/>
        </w:rPr>
        <w:t>Н</w:t>
      </w:r>
      <w:r w:rsidR="00232A91" w:rsidRPr="00025A02">
        <w:rPr>
          <w:rFonts w:eastAsia="Calibri"/>
          <w:b w:val="0"/>
          <w:i w:val="0"/>
        </w:rPr>
        <w:t>изкоуглеродистая листовая сталь</w:t>
      </w:r>
      <w:r w:rsidR="007849C5">
        <w:rPr>
          <w:rFonts w:eastAsia="Calibri"/>
          <w:b w:val="0"/>
          <w:i w:val="0"/>
        </w:rPr>
        <w:t>, толщина 1,2</w:t>
      </w:r>
      <w:r w:rsidR="00232A91" w:rsidRPr="00025A02">
        <w:rPr>
          <w:rFonts w:eastAsia="Calibri"/>
          <w:b w:val="0"/>
          <w:i w:val="0"/>
        </w:rPr>
        <w:t xml:space="preserve"> мм;</w:t>
      </w:r>
    </w:p>
    <w:p w:rsidR="00025A02" w:rsidRPr="00025A02" w:rsidRDefault="00FA415E" w:rsidP="00025A02">
      <w:pPr>
        <w:pStyle w:val="12"/>
        <w:numPr>
          <w:ilvl w:val="1"/>
          <w:numId w:val="10"/>
        </w:numPr>
        <w:tabs>
          <w:tab w:val="left" w:pos="1134"/>
        </w:tabs>
        <w:rPr>
          <w:i w:val="0"/>
        </w:rPr>
      </w:pPr>
      <w:r w:rsidRPr="00025A02">
        <w:rPr>
          <w:i w:val="0"/>
        </w:rPr>
        <w:t>Флюгарка</w:t>
      </w:r>
    </w:p>
    <w:p w:rsidR="0057519A" w:rsidRPr="00025A02" w:rsidRDefault="001C3FDF" w:rsidP="001B26C7">
      <w:pPr>
        <w:pStyle w:val="12"/>
        <w:rPr>
          <w:b w:val="0"/>
          <w:i w:val="0"/>
        </w:rPr>
      </w:pPr>
      <w:r w:rsidRPr="00025A02">
        <w:rPr>
          <w:b w:val="0"/>
          <w:i w:val="0"/>
        </w:rPr>
        <w:t xml:space="preserve">Наименование: </w:t>
      </w:r>
      <w:r w:rsidR="00FA415E" w:rsidRPr="00025A02">
        <w:rPr>
          <w:b w:val="0"/>
          <w:i w:val="0"/>
        </w:rPr>
        <w:t>Флюгарка, изгото</w:t>
      </w:r>
      <w:r w:rsidR="007849C5">
        <w:rPr>
          <w:b w:val="0"/>
          <w:i w:val="0"/>
        </w:rPr>
        <w:t>вленная из листового металла (1,2</w:t>
      </w:r>
      <w:r w:rsidR="00FA415E" w:rsidRPr="00025A02">
        <w:rPr>
          <w:b w:val="0"/>
          <w:i w:val="0"/>
        </w:rPr>
        <w:t xml:space="preserve"> мм) и соединена с</w:t>
      </w:r>
      <w:r w:rsidR="007849C5">
        <w:rPr>
          <w:b w:val="0"/>
          <w:i w:val="0"/>
        </w:rPr>
        <w:t xml:space="preserve"> мощью </w:t>
      </w:r>
      <w:proofErr w:type="spellStart"/>
      <w:r w:rsidR="007849C5">
        <w:rPr>
          <w:b w:val="0"/>
          <w:i w:val="0"/>
        </w:rPr>
        <w:t>сваруи</w:t>
      </w:r>
      <w:proofErr w:type="spellEnd"/>
      <w:r w:rsidR="007849C5">
        <w:rPr>
          <w:b w:val="0"/>
          <w:i w:val="0"/>
        </w:rPr>
        <w:t xml:space="preserve"> в защитном газе</w:t>
      </w:r>
      <w:r w:rsidRPr="00025A02">
        <w:rPr>
          <w:b w:val="0"/>
          <w:i w:val="0"/>
        </w:rPr>
        <w:t>.</w:t>
      </w:r>
    </w:p>
    <w:p w:rsidR="001C3FDF" w:rsidRPr="00025A02" w:rsidRDefault="00FA415E" w:rsidP="001C3FD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A02">
        <w:rPr>
          <w:rFonts w:ascii="Times New Roman" w:eastAsia="Calibri" w:hAnsi="Times New Roman" w:cs="Times New Roman"/>
          <w:sz w:val="24"/>
          <w:szCs w:val="24"/>
        </w:rPr>
        <w:t xml:space="preserve">Время: примерно 2 </w:t>
      </w:r>
      <w:r w:rsidR="001C3FDF" w:rsidRPr="00025A02">
        <w:rPr>
          <w:rFonts w:ascii="Times New Roman" w:eastAsia="Calibri" w:hAnsi="Times New Roman" w:cs="Times New Roman"/>
          <w:sz w:val="24"/>
          <w:szCs w:val="24"/>
        </w:rPr>
        <w:t>час</w:t>
      </w:r>
      <w:r w:rsidRPr="00025A02">
        <w:rPr>
          <w:rFonts w:ascii="Times New Roman" w:eastAsia="Calibri" w:hAnsi="Times New Roman" w:cs="Times New Roman"/>
          <w:sz w:val="24"/>
          <w:szCs w:val="24"/>
        </w:rPr>
        <w:t>а</w:t>
      </w:r>
      <w:r w:rsidR="001C3FDF" w:rsidRPr="00025A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C3FDF" w:rsidRPr="00025A02" w:rsidRDefault="001C3FDF" w:rsidP="001C3FD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A02">
        <w:rPr>
          <w:rFonts w:ascii="Times New Roman" w:eastAsia="Calibri" w:hAnsi="Times New Roman" w:cs="Times New Roman"/>
          <w:sz w:val="24"/>
          <w:szCs w:val="24"/>
        </w:rPr>
        <w:t>Размер: Общие размеры занимаемого п</w:t>
      </w:r>
      <w:r w:rsidR="007849C5">
        <w:rPr>
          <w:rFonts w:ascii="Times New Roman" w:eastAsia="Calibri" w:hAnsi="Times New Roman" w:cs="Times New Roman"/>
          <w:sz w:val="24"/>
          <w:szCs w:val="24"/>
        </w:rPr>
        <w:t>ространства – приблизительно 200 х 200 х 250</w:t>
      </w:r>
      <w:r w:rsidRPr="00025A02">
        <w:rPr>
          <w:rFonts w:ascii="Times New Roman" w:eastAsia="Calibri" w:hAnsi="Times New Roman" w:cs="Times New Roman"/>
          <w:sz w:val="24"/>
          <w:szCs w:val="24"/>
        </w:rPr>
        <w:t xml:space="preserve"> мм;</w:t>
      </w:r>
    </w:p>
    <w:p w:rsidR="001C3FDF" w:rsidRPr="00025A02" w:rsidRDefault="007849C5" w:rsidP="001C3FDF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Толщина листа: 1,2</w:t>
      </w:r>
      <w:r w:rsidR="001C3FDF" w:rsidRPr="00025A02">
        <w:rPr>
          <w:rFonts w:ascii="Times New Roman" w:eastAsia="Calibri" w:hAnsi="Times New Roman" w:cs="Times New Roman"/>
          <w:sz w:val="24"/>
          <w:szCs w:val="24"/>
        </w:rPr>
        <w:t xml:space="preserve"> мм;</w:t>
      </w:r>
    </w:p>
    <w:p w:rsidR="001C3FDF" w:rsidRPr="00025A02" w:rsidRDefault="00FA415E" w:rsidP="001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>Флюгарка в полностью собранном состоянии не должна иметь люфтов, острых кромок, разрывов и заусенцев</w:t>
      </w:r>
      <w:r w:rsidR="001C3FDF" w:rsidRPr="00025A02">
        <w:rPr>
          <w:rFonts w:ascii="Times New Roman" w:hAnsi="Times New Roman" w:cs="Times New Roman"/>
          <w:sz w:val="24"/>
          <w:szCs w:val="24"/>
        </w:rPr>
        <w:t>.</w:t>
      </w:r>
    </w:p>
    <w:p w:rsidR="001C3FDF" w:rsidRPr="00025A02" w:rsidRDefault="001C3FDF" w:rsidP="001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 xml:space="preserve">Эксперты оставляют за собой право скорректировать </w:t>
      </w:r>
      <w:r w:rsidR="005B4AAD" w:rsidRPr="00025A02">
        <w:rPr>
          <w:rFonts w:ascii="Times New Roman" w:hAnsi="Times New Roman" w:cs="Times New Roman"/>
          <w:sz w:val="24"/>
          <w:szCs w:val="24"/>
        </w:rPr>
        <w:t>допуски в размерах</w:t>
      </w:r>
      <w:r w:rsidRPr="00025A02">
        <w:rPr>
          <w:rFonts w:ascii="Times New Roman" w:hAnsi="Times New Roman" w:cs="Times New Roman"/>
          <w:sz w:val="24"/>
          <w:szCs w:val="24"/>
        </w:rPr>
        <w:t xml:space="preserve"> перед началом Чемпионата.</w:t>
      </w:r>
    </w:p>
    <w:p w:rsidR="001C3FDF" w:rsidRPr="00025A02" w:rsidRDefault="001C3FDF" w:rsidP="001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5A02">
        <w:rPr>
          <w:rFonts w:ascii="Times New Roman" w:hAnsi="Times New Roman" w:cs="Times New Roman"/>
          <w:i/>
          <w:sz w:val="24"/>
          <w:szCs w:val="24"/>
          <w:u w:val="single"/>
        </w:rPr>
        <w:t>Требования к сборке</w:t>
      </w:r>
      <w:r w:rsidRPr="00025A02">
        <w:rPr>
          <w:rFonts w:ascii="Times New Roman" w:hAnsi="Times New Roman" w:cs="Times New Roman"/>
          <w:sz w:val="24"/>
          <w:szCs w:val="24"/>
        </w:rPr>
        <w:t xml:space="preserve">: Сборку необходимо произвести согласно требованиям чертежа </w:t>
      </w:r>
      <w:r w:rsidRPr="00025A02">
        <w:rPr>
          <w:rFonts w:ascii="Times New Roman" w:hAnsi="Times New Roman" w:cs="Times New Roman"/>
          <w:sz w:val="24"/>
          <w:szCs w:val="24"/>
          <w:u w:val="single"/>
        </w:rPr>
        <w:t>с допуском</w:t>
      </w:r>
      <w:r w:rsidR="001A4B9B" w:rsidRPr="00025A02">
        <w:rPr>
          <w:rFonts w:ascii="Times New Roman" w:hAnsi="Times New Roman" w:cs="Times New Roman"/>
          <w:sz w:val="24"/>
          <w:szCs w:val="24"/>
          <w:u w:val="single"/>
        </w:rPr>
        <w:t xml:space="preserve"> (заранее обговорённым экспертом)</w:t>
      </w:r>
      <w:r w:rsidRPr="00025A0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C3FDF" w:rsidRPr="00025A02" w:rsidRDefault="001A4B9B" w:rsidP="001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>- Заготовк</w:t>
      </w:r>
      <w:r w:rsidR="007849C5">
        <w:rPr>
          <w:rFonts w:ascii="Times New Roman" w:hAnsi="Times New Roman" w:cs="Times New Roman"/>
          <w:sz w:val="24"/>
          <w:szCs w:val="24"/>
        </w:rPr>
        <w:t>и собираются путем спарки на прихватки (размер и количество прихваток оговорено в сборочном чертеже)</w:t>
      </w:r>
      <w:r w:rsidR="001C3FDF" w:rsidRPr="00025A02">
        <w:rPr>
          <w:rFonts w:ascii="Times New Roman" w:hAnsi="Times New Roman" w:cs="Times New Roman"/>
          <w:sz w:val="24"/>
          <w:szCs w:val="24"/>
        </w:rPr>
        <w:t>.</w:t>
      </w:r>
    </w:p>
    <w:p w:rsidR="001C3FDF" w:rsidRPr="00025A02" w:rsidRDefault="001C3FDF" w:rsidP="001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>Собранный образец предъявляется экспертам для проверки и клеймения.</w:t>
      </w:r>
    </w:p>
    <w:p w:rsidR="001C3FDF" w:rsidRPr="00025A02" w:rsidRDefault="001C3FDF" w:rsidP="001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 xml:space="preserve">В случае, если образец собран с нарушением, его необходимо разобрать и собрать заново. Время дополнительное не предоставляется. </w:t>
      </w:r>
    </w:p>
    <w:p w:rsidR="00025A02" w:rsidRPr="00025A02" w:rsidRDefault="00025A02" w:rsidP="001C3F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9C5">
        <w:rPr>
          <w:rFonts w:ascii="Times New Roman" w:hAnsi="Times New Roman" w:cs="Times New Roman"/>
          <w:b/>
          <w:sz w:val="24"/>
          <w:szCs w:val="24"/>
        </w:rPr>
        <w:t>2</w:t>
      </w:r>
      <w:r w:rsidRPr="00025A02">
        <w:rPr>
          <w:rFonts w:ascii="Times New Roman" w:hAnsi="Times New Roman" w:cs="Times New Roman"/>
          <w:b/>
          <w:sz w:val="24"/>
          <w:szCs w:val="24"/>
        </w:rPr>
        <w:t>.2.1 Изготовление шаблонов в программе КОМПАС</w:t>
      </w:r>
    </w:p>
    <w:p w:rsidR="00025A02" w:rsidRPr="00025A02" w:rsidRDefault="00025A02" w:rsidP="001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>Участник, по выданным чертежам, проецирует раскладку деталей в программе компас.</w:t>
      </w:r>
    </w:p>
    <w:p w:rsidR="00025A02" w:rsidRPr="00025A02" w:rsidRDefault="00025A02" w:rsidP="001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>Экспертами проверяется соответствие размеров.</w:t>
      </w:r>
    </w:p>
    <w:p w:rsidR="00BE6004" w:rsidRPr="002F495A" w:rsidRDefault="00BE6004" w:rsidP="001C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6B3B" w:rsidRPr="001A4B9B" w:rsidRDefault="007849C5" w:rsidP="00AB3A1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6950" cy="6321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3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1C" w:rsidRDefault="00AB3A1C" w:rsidP="00A6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Критерии оценки</w:t>
      </w:r>
    </w:p>
    <w:p w:rsidR="00BE6004" w:rsidRPr="0073286A" w:rsidRDefault="00BE6004" w:rsidP="0073286A">
      <w:pPr>
        <w:tabs>
          <w:tab w:val="left" w:pos="1736"/>
        </w:tabs>
        <w:spacing w:line="299" w:lineRule="exact"/>
        <w:ind w:left="1105"/>
        <w:jc w:val="center"/>
        <w:rPr>
          <w:rFonts w:ascii="Times New Roman" w:hAnsi="Times New Roman" w:cs="Times New Roman"/>
          <w:b/>
          <w:sz w:val="26"/>
        </w:rPr>
      </w:pPr>
      <w:r w:rsidRPr="0073286A">
        <w:rPr>
          <w:rFonts w:ascii="Times New Roman" w:hAnsi="Times New Roman" w:cs="Times New Roman"/>
          <w:b/>
          <w:sz w:val="26"/>
        </w:rPr>
        <w:t>Критерии</w:t>
      </w:r>
      <w:r w:rsidRPr="0073286A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73286A">
        <w:rPr>
          <w:rFonts w:ascii="Times New Roman" w:hAnsi="Times New Roman" w:cs="Times New Roman"/>
          <w:b/>
          <w:sz w:val="26"/>
        </w:rPr>
        <w:t>оценки</w:t>
      </w:r>
      <w:r w:rsidRPr="0073286A">
        <w:rPr>
          <w:rFonts w:ascii="Times New Roman" w:hAnsi="Times New Roman" w:cs="Times New Roman"/>
          <w:b/>
          <w:spacing w:val="-6"/>
          <w:sz w:val="26"/>
        </w:rPr>
        <w:t xml:space="preserve"> </w:t>
      </w:r>
      <w:r w:rsidRPr="0073286A">
        <w:rPr>
          <w:rFonts w:ascii="Times New Roman" w:hAnsi="Times New Roman" w:cs="Times New Roman"/>
          <w:b/>
          <w:sz w:val="26"/>
        </w:rPr>
        <w:t>выполнения</w:t>
      </w:r>
      <w:r w:rsidRPr="0073286A">
        <w:rPr>
          <w:rFonts w:ascii="Times New Roman" w:hAnsi="Times New Roman" w:cs="Times New Roman"/>
          <w:b/>
          <w:spacing w:val="-5"/>
          <w:sz w:val="26"/>
        </w:rPr>
        <w:t xml:space="preserve"> </w:t>
      </w:r>
      <w:r w:rsidRPr="0073286A">
        <w:rPr>
          <w:rFonts w:ascii="Times New Roman" w:hAnsi="Times New Roman" w:cs="Times New Roman"/>
          <w:b/>
          <w:sz w:val="26"/>
        </w:rPr>
        <w:t>задания.</w:t>
      </w:r>
    </w:p>
    <w:p w:rsidR="00BE6004" w:rsidRDefault="00025A02" w:rsidP="00BE6004">
      <w:pPr>
        <w:pStyle w:val="1"/>
        <w:spacing w:line="322" w:lineRule="exact"/>
        <w:ind w:left="110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535600</wp:posOffset>
                </wp:positionH>
                <wp:positionV relativeFrom="paragraph">
                  <wp:posOffset>3375160</wp:posOffset>
                </wp:positionV>
                <wp:extent cx="1353600" cy="7200"/>
                <wp:effectExtent l="0" t="0" r="37465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36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3B26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265.75pt" to="148.7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tbl>
      <w:tblPr>
        <w:tblW w:w="8788" w:type="dxa"/>
        <w:tblInd w:w="841" w:type="dxa"/>
        <w:tblLook w:val="04A0" w:firstRow="1" w:lastRow="0" w:firstColumn="1" w:lastColumn="0" w:noHBand="0" w:noVBand="1"/>
      </w:tblPr>
      <w:tblGrid>
        <w:gridCol w:w="2082"/>
        <w:gridCol w:w="4313"/>
        <w:gridCol w:w="2393"/>
      </w:tblGrid>
      <w:tr w:rsidR="00C20E29" w:rsidRPr="002A051C" w:rsidTr="00C20E29">
        <w:trPr>
          <w:trHeight w:val="630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2A051C" w:rsidRDefault="00C20E29" w:rsidP="00C2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43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2A051C" w:rsidRDefault="00C20E29" w:rsidP="002A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Задание</w:t>
            </w:r>
          </w:p>
        </w:tc>
        <w:tc>
          <w:tcPr>
            <w:tcW w:w="239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C20E29" w:rsidRDefault="00C20E29" w:rsidP="00C2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Максимальный</w:t>
            </w:r>
          </w:p>
          <w:p w:rsidR="00C20E29" w:rsidRPr="002A051C" w:rsidRDefault="00C20E29" w:rsidP="00C2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балл</w:t>
            </w:r>
          </w:p>
        </w:tc>
      </w:tr>
      <w:tr w:rsidR="00C20E29" w:rsidRPr="002A051C" w:rsidTr="00C20E29">
        <w:trPr>
          <w:trHeight w:val="645"/>
        </w:trPr>
        <w:tc>
          <w:tcPr>
            <w:tcW w:w="2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2A051C" w:rsidRDefault="00C20E29" w:rsidP="00C2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модуля</w:t>
            </w:r>
          </w:p>
        </w:tc>
        <w:tc>
          <w:tcPr>
            <w:tcW w:w="43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E29" w:rsidRPr="002A051C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2A051C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0E29" w:rsidRPr="001B26C7" w:rsidTr="00C20E29">
        <w:trPr>
          <w:trHeight w:val="645"/>
        </w:trPr>
        <w:tc>
          <w:tcPr>
            <w:tcW w:w="20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0E29" w:rsidRPr="00025A02" w:rsidRDefault="0073286A" w:rsidP="007328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Флюгарка</w:t>
            </w:r>
          </w:p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73286A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и организация работы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73286A" w:rsidP="002A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E29" w:rsidRPr="001B26C7" w:rsidTr="00C20E29">
        <w:trPr>
          <w:trHeight w:val="645"/>
        </w:trPr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73286A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hAnsi="Times New Roman" w:cs="Times New Roman"/>
                <w:sz w:val="24"/>
                <w:szCs w:val="24"/>
              </w:rPr>
              <w:t>Разработка шаблонов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73286A" w:rsidP="002A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0E29" w:rsidRPr="001B26C7" w:rsidTr="00C20E29">
        <w:trPr>
          <w:trHeight w:val="645"/>
        </w:trPr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73286A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hAnsi="Times New Roman" w:cs="Times New Roman"/>
                <w:sz w:val="24"/>
                <w:szCs w:val="24"/>
              </w:rPr>
              <w:t>Резка и формовка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73286A" w:rsidP="002A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20E29" w:rsidRPr="001B26C7" w:rsidTr="00C20E29">
        <w:trPr>
          <w:trHeight w:val="960"/>
        </w:trPr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73286A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hAnsi="Times New Roman" w:cs="Times New Roman"/>
                <w:sz w:val="24"/>
                <w:szCs w:val="24"/>
              </w:rPr>
              <w:t>Процесс сборки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73286A" w:rsidP="002A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20E29" w:rsidRPr="001B26C7" w:rsidTr="00C20E29">
        <w:trPr>
          <w:trHeight w:val="330"/>
        </w:trPr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0E29" w:rsidRPr="00025A02" w:rsidRDefault="00C20E29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73286A" w:rsidP="002A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hAnsi="Times New Roman" w:cs="Times New Roman"/>
                <w:sz w:val="24"/>
                <w:szCs w:val="24"/>
              </w:rPr>
              <w:t>Окончание работ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E29" w:rsidRPr="00025A02" w:rsidRDefault="0073286A" w:rsidP="002A0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3286A" w:rsidRPr="001B26C7" w:rsidTr="0073286A">
        <w:trPr>
          <w:trHeight w:val="330"/>
        </w:trPr>
        <w:tc>
          <w:tcPr>
            <w:tcW w:w="2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286A" w:rsidRPr="00025A02" w:rsidRDefault="0073286A" w:rsidP="0073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86A" w:rsidRPr="00025A02" w:rsidRDefault="0073286A" w:rsidP="00732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86A" w:rsidRPr="00025A02" w:rsidRDefault="0073286A" w:rsidP="0073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B3A1C" w:rsidRPr="001B26C7" w:rsidRDefault="006716E4" w:rsidP="0073286A">
      <w:pPr>
        <w:tabs>
          <w:tab w:val="left" w:pos="955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528400</wp:posOffset>
                </wp:positionH>
                <wp:positionV relativeFrom="paragraph">
                  <wp:posOffset>-11510</wp:posOffset>
                </wp:positionV>
                <wp:extent cx="1360385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1375E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-.9pt" to="148.7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3286A">
        <w:rPr>
          <w:rFonts w:ascii="Times New Roman" w:hAnsi="Times New Roman" w:cs="Times New Roman"/>
          <w:b/>
          <w:sz w:val="28"/>
          <w:szCs w:val="28"/>
        </w:rPr>
        <w:tab/>
      </w:r>
    </w:p>
    <w:p w:rsidR="00AB3A1C" w:rsidRDefault="00AB3A1C" w:rsidP="00A07BC9">
      <w:pPr>
        <w:rPr>
          <w:rFonts w:ascii="Times New Roman" w:hAnsi="Times New Roman" w:cs="Times New Roman"/>
          <w:b/>
          <w:sz w:val="28"/>
          <w:szCs w:val="28"/>
        </w:rPr>
      </w:pPr>
    </w:p>
    <w:p w:rsidR="00A66B3B" w:rsidRPr="00AB3A1C" w:rsidRDefault="00AB3A1C" w:rsidP="00A66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Pr="00AB3A1C">
        <w:rPr>
          <w:rFonts w:ascii="Times New Roman" w:hAnsi="Times New Roman" w:cs="Times New Roman"/>
          <w:b/>
          <w:sz w:val="28"/>
          <w:szCs w:val="28"/>
        </w:rPr>
        <w:t xml:space="preserve"> Техника безопасности</w:t>
      </w:r>
    </w:p>
    <w:p w:rsidR="009E5D33" w:rsidRPr="00025A02" w:rsidRDefault="006D0C8E" w:rsidP="0052464C">
      <w:pPr>
        <w:tabs>
          <w:tab w:val="left" w:pos="1578"/>
        </w:tabs>
        <w:spacing w:line="360" w:lineRule="auto"/>
        <w:ind w:left="568" w:right="268"/>
        <w:jc w:val="both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 xml:space="preserve">  </w:t>
      </w:r>
      <w:r w:rsidR="0052464C" w:rsidRPr="00025A02">
        <w:rPr>
          <w:rFonts w:ascii="Times New Roman" w:hAnsi="Times New Roman" w:cs="Times New Roman"/>
          <w:sz w:val="24"/>
          <w:szCs w:val="24"/>
        </w:rPr>
        <w:t>Инструкция п</w:t>
      </w:r>
      <w:r w:rsidR="009E5D33" w:rsidRPr="00025A02">
        <w:rPr>
          <w:rFonts w:ascii="Times New Roman" w:hAnsi="Times New Roman" w:cs="Times New Roman"/>
          <w:sz w:val="24"/>
          <w:szCs w:val="24"/>
        </w:rPr>
        <w:t>о охране труда для участников конкурса</w:t>
      </w:r>
      <w:r w:rsidR="0052464C" w:rsidRPr="00025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4C" w:rsidRPr="00025A02" w:rsidRDefault="0052464C" w:rsidP="0052464C">
      <w:pPr>
        <w:tabs>
          <w:tab w:val="left" w:pos="1578"/>
        </w:tabs>
        <w:spacing w:line="360" w:lineRule="auto"/>
        <w:ind w:left="568" w:right="268"/>
        <w:jc w:val="both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>1</w:t>
      </w:r>
      <w:r w:rsidR="009E5D33" w:rsidRPr="00025A02">
        <w:rPr>
          <w:rFonts w:ascii="Times New Roman" w:hAnsi="Times New Roman" w:cs="Times New Roman"/>
          <w:sz w:val="24"/>
          <w:szCs w:val="24"/>
        </w:rPr>
        <w:t>.Общие требования охраны труда п</w:t>
      </w:r>
      <w:r w:rsidRPr="00025A02">
        <w:rPr>
          <w:rFonts w:ascii="Times New Roman" w:hAnsi="Times New Roman" w:cs="Times New Roman"/>
          <w:sz w:val="24"/>
          <w:szCs w:val="24"/>
        </w:rPr>
        <w:t xml:space="preserve">ри выполнении задания на участника могут воздействовать следующие вредные и (или) опасные факторы: </w:t>
      </w:r>
    </w:p>
    <w:p w:rsidR="0052464C" w:rsidRPr="00025A02" w:rsidRDefault="0052464C" w:rsidP="0052464C">
      <w:pPr>
        <w:pStyle w:val="a5"/>
        <w:numPr>
          <w:ilvl w:val="0"/>
          <w:numId w:val="27"/>
        </w:numPr>
        <w:tabs>
          <w:tab w:val="left" w:pos="1578"/>
        </w:tabs>
        <w:spacing w:line="360" w:lineRule="auto"/>
        <w:ind w:right="268"/>
        <w:jc w:val="both"/>
        <w:rPr>
          <w:sz w:val="24"/>
          <w:szCs w:val="24"/>
        </w:rPr>
      </w:pPr>
      <w:r w:rsidRPr="00025A02">
        <w:rPr>
          <w:sz w:val="24"/>
          <w:szCs w:val="24"/>
        </w:rPr>
        <w:t xml:space="preserve">Физические: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режущие и колющие предметы;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тяжелые ударные предметы;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горячие и острые предметы </w:t>
      </w:r>
    </w:p>
    <w:p w:rsidR="0052464C" w:rsidRPr="00025A02" w:rsidRDefault="0052464C" w:rsidP="0052464C">
      <w:pPr>
        <w:pStyle w:val="a5"/>
        <w:numPr>
          <w:ilvl w:val="0"/>
          <w:numId w:val="27"/>
        </w:numPr>
        <w:tabs>
          <w:tab w:val="left" w:pos="1578"/>
        </w:tabs>
        <w:spacing w:line="360" w:lineRule="auto"/>
        <w:ind w:right="268"/>
        <w:jc w:val="both"/>
        <w:rPr>
          <w:sz w:val="24"/>
          <w:szCs w:val="24"/>
        </w:rPr>
      </w:pPr>
      <w:r w:rsidRPr="00025A02">
        <w:rPr>
          <w:sz w:val="24"/>
          <w:szCs w:val="24"/>
        </w:rPr>
        <w:t xml:space="preserve">Психологические: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чрезмерное напряжение внимания, усиленная нагрузка на зрение;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тяжелая физическая нагрузка;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звуковой (шумовой) эффект;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переутомление. </w:t>
      </w:r>
    </w:p>
    <w:p w:rsidR="0052464C" w:rsidRPr="00025A02" w:rsidRDefault="0052464C" w:rsidP="009E5D33">
      <w:pPr>
        <w:pStyle w:val="a5"/>
        <w:numPr>
          <w:ilvl w:val="0"/>
          <w:numId w:val="27"/>
        </w:numPr>
        <w:tabs>
          <w:tab w:val="left" w:pos="1578"/>
        </w:tabs>
        <w:spacing w:line="360" w:lineRule="auto"/>
        <w:ind w:right="268"/>
        <w:jc w:val="both"/>
        <w:rPr>
          <w:sz w:val="24"/>
          <w:szCs w:val="24"/>
        </w:rPr>
      </w:pPr>
      <w:r w:rsidRPr="00025A02">
        <w:rPr>
          <w:sz w:val="24"/>
          <w:szCs w:val="24"/>
        </w:rPr>
        <w:t>Применяемые во время выполнения</w:t>
      </w:r>
      <w:r w:rsidR="009E5D33" w:rsidRPr="00025A02">
        <w:rPr>
          <w:sz w:val="24"/>
          <w:szCs w:val="24"/>
        </w:rPr>
        <w:t xml:space="preserve"> конкурсного</w:t>
      </w:r>
      <w:r w:rsidRPr="00025A02">
        <w:rPr>
          <w:sz w:val="24"/>
          <w:szCs w:val="24"/>
        </w:rPr>
        <w:t xml:space="preserve"> задания средства индивидуальной защиты: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халат</w:t>
      </w:r>
      <w:r w:rsidR="0073286A" w:rsidRPr="00025A02">
        <w:rPr>
          <w:sz w:val="24"/>
          <w:szCs w:val="24"/>
        </w:rPr>
        <w:t xml:space="preserve"> (слесарная форма)</w:t>
      </w:r>
      <w:r w:rsidRPr="00025A02">
        <w:rPr>
          <w:sz w:val="24"/>
          <w:szCs w:val="24"/>
        </w:rPr>
        <w:t xml:space="preserve">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респиратор;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</w:t>
      </w:r>
      <w:proofErr w:type="spellStart"/>
      <w:r w:rsidRPr="00025A02">
        <w:rPr>
          <w:sz w:val="24"/>
          <w:szCs w:val="24"/>
        </w:rPr>
        <w:t>беруши</w:t>
      </w:r>
      <w:proofErr w:type="spellEnd"/>
      <w:r w:rsidRPr="00025A02">
        <w:rPr>
          <w:sz w:val="24"/>
          <w:szCs w:val="24"/>
        </w:rPr>
        <w:t xml:space="preserve">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защитная маска;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защитные очки;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защитная одежда;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="0073286A" w:rsidRPr="00025A02">
        <w:rPr>
          <w:sz w:val="24"/>
          <w:szCs w:val="24"/>
        </w:rPr>
        <w:t xml:space="preserve"> перчатки ХБ</w:t>
      </w:r>
      <w:r w:rsidRPr="00025A02">
        <w:rPr>
          <w:sz w:val="24"/>
          <w:szCs w:val="24"/>
        </w:rPr>
        <w:t xml:space="preserve">, головной убор;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головной убор; </w:t>
      </w:r>
    </w:p>
    <w:p w:rsidR="0052464C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sym w:font="Symbol" w:char="F0B7"/>
      </w:r>
      <w:r w:rsidRPr="00025A02">
        <w:rPr>
          <w:sz w:val="24"/>
          <w:szCs w:val="24"/>
        </w:rPr>
        <w:t xml:space="preserve"> защитная обувь. </w:t>
      </w:r>
    </w:p>
    <w:p w:rsidR="001B26C7" w:rsidRPr="00025A02" w:rsidRDefault="0052464C" w:rsidP="0052464C">
      <w:pPr>
        <w:pStyle w:val="a5"/>
        <w:tabs>
          <w:tab w:val="left" w:pos="1578"/>
        </w:tabs>
        <w:spacing w:line="360" w:lineRule="auto"/>
        <w:ind w:left="928" w:right="268" w:firstLine="0"/>
        <w:jc w:val="both"/>
        <w:rPr>
          <w:sz w:val="24"/>
          <w:szCs w:val="24"/>
        </w:rPr>
      </w:pPr>
      <w:r w:rsidRPr="00025A02">
        <w:rPr>
          <w:sz w:val="24"/>
          <w:szCs w:val="24"/>
        </w:rPr>
        <w:t xml:space="preserve">При несчастном случае пострадавший или очевидец несчастного случая обязан немедленно сообщить о случившемся Экспертам. 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</w:t>
      </w:r>
      <w:r w:rsidRPr="00025A02">
        <w:rPr>
          <w:sz w:val="24"/>
          <w:szCs w:val="24"/>
        </w:rPr>
        <w:lastRenderedPageBreak/>
        <w:t xml:space="preserve">обучающегося, об этом немедленно уведомляются Главный эксперт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Демонстрационном экзамене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025A02">
        <w:rPr>
          <w:sz w:val="24"/>
          <w:szCs w:val="24"/>
        </w:rPr>
        <w:t>Worldskills</w:t>
      </w:r>
      <w:proofErr w:type="spellEnd"/>
      <w:r w:rsidRPr="00025A02">
        <w:rPr>
          <w:sz w:val="24"/>
          <w:szCs w:val="24"/>
        </w:rPr>
        <w:t xml:space="preserve"> </w:t>
      </w:r>
      <w:proofErr w:type="spellStart"/>
      <w:r w:rsidRPr="00025A02">
        <w:rPr>
          <w:sz w:val="24"/>
          <w:szCs w:val="24"/>
        </w:rPr>
        <w:t>Russia</w:t>
      </w:r>
      <w:proofErr w:type="spellEnd"/>
      <w:r w:rsidRPr="00025A02">
        <w:rPr>
          <w:sz w:val="24"/>
          <w:szCs w:val="24"/>
        </w:rPr>
        <w:t>. Несоблюдение участников ДЭ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73286A" w:rsidRPr="00025A02" w:rsidRDefault="0073286A" w:rsidP="007328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b/>
          <w:sz w:val="24"/>
          <w:szCs w:val="24"/>
        </w:rPr>
        <w:t>Общие требования безопасности.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 xml:space="preserve"> </w:t>
      </w:r>
      <w:r w:rsidRPr="00025A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A02">
        <w:rPr>
          <w:rFonts w:ascii="Times New Roman" w:hAnsi="Times New Roman" w:cs="Times New Roman"/>
          <w:sz w:val="24"/>
          <w:szCs w:val="24"/>
        </w:rPr>
        <w:t xml:space="preserve"> Работники не моложе 16 лет, прошедшие соответствующую подготовку, имеющие определенную группу по электробезопасности и профессиональные навыки для работы электросварщика, перед допуском к самостоятельной работе должны пройти: 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sym w:font="Symbol" w:char="F0FC"/>
      </w:r>
      <w:r w:rsidRPr="00025A02">
        <w:rPr>
          <w:rFonts w:ascii="Times New Roman" w:hAnsi="Times New Roman" w:cs="Times New Roman"/>
          <w:sz w:val="24"/>
          <w:szCs w:val="24"/>
        </w:rPr>
        <w:t xml:space="preserve"> обязательные предварительные (при поступлении на работу) и периодические (в течение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 xml:space="preserve"> </w:t>
      </w:r>
      <w:r w:rsidRPr="00025A02">
        <w:rPr>
          <w:rFonts w:ascii="Times New Roman" w:hAnsi="Times New Roman" w:cs="Times New Roman"/>
          <w:sz w:val="24"/>
          <w:szCs w:val="24"/>
        </w:rPr>
        <w:sym w:font="Symbol" w:char="F0FC"/>
      </w:r>
      <w:r w:rsidRPr="00025A02">
        <w:rPr>
          <w:rFonts w:ascii="Times New Roman" w:hAnsi="Times New Roman" w:cs="Times New Roman"/>
          <w:sz w:val="24"/>
          <w:szCs w:val="24"/>
        </w:rPr>
        <w:t xml:space="preserve">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 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A02">
        <w:rPr>
          <w:rFonts w:ascii="Times New Roman" w:hAnsi="Times New Roman" w:cs="Times New Roman"/>
          <w:sz w:val="24"/>
          <w:szCs w:val="24"/>
        </w:rPr>
        <w:t xml:space="preserve"> Электросварщики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 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sym w:font="Symbol" w:char="F0FC"/>
      </w:r>
      <w:r w:rsidRPr="00025A02">
        <w:rPr>
          <w:rFonts w:ascii="Times New Roman" w:hAnsi="Times New Roman" w:cs="Times New Roman"/>
          <w:sz w:val="24"/>
          <w:szCs w:val="24"/>
        </w:rPr>
        <w:t xml:space="preserve"> повышенное напряжение в электрической цепи, замыкание которой может пройти через тело человека; 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sym w:font="Symbol" w:char="F0FC"/>
      </w:r>
      <w:r w:rsidRPr="00025A02">
        <w:rPr>
          <w:rFonts w:ascii="Times New Roman" w:hAnsi="Times New Roman" w:cs="Times New Roman"/>
          <w:sz w:val="24"/>
          <w:szCs w:val="24"/>
        </w:rPr>
        <w:t xml:space="preserve"> расположение рабочего места на значительной высоте относительно земли (пола); 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sym w:font="Symbol" w:char="F0FC"/>
      </w:r>
      <w:r w:rsidRPr="00025A02">
        <w:rPr>
          <w:rFonts w:ascii="Times New Roman" w:hAnsi="Times New Roman" w:cs="Times New Roman"/>
          <w:sz w:val="24"/>
          <w:szCs w:val="24"/>
        </w:rPr>
        <w:t xml:space="preserve"> вредные вещества;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 xml:space="preserve"> </w:t>
      </w:r>
      <w:r w:rsidRPr="00025A02">
        <w:rPr>
          <w:rFonts w:ascii="Times New Roman" w:hAnsi="Times New Roman" w:cs="Times New Roman"/>
          <w:sz w:val="24"/>
          <w:szCs w:val="24"/>
        </w:rPr>
        <w:sym w:font="Symbol" w:char="F0FC"/>
      </w:r>
      <w:r w:rsidRPr="00025A02">
        <w:rPr>
          <w:rFonts w:ascii="Times New Roman" w:hAnsi="Times New Roman" w:cs="Times New Roman"/>
          <w:sz w:val="24"/>
          <w:szCs w:val="24"/>
        </w:rPr>
        <w:t xml:space="preserve"> острые кромки, заусенцы и шероховатости на поверхности заготовок; 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sym w:font="Symbol" w:char="F0FC"/>
      </w:r>
      <w:r w:rsidRPr="00025A02">
        <w:rPr>
          <w:rFonts w:ascii="Times New Roman" w:hAnsi="Times New Roman" w:cs="Times New Roman"/>
          <w:sz w:val="24"/>
          <w:szCs w:val="24"/>
        </w:rPr>
        <w:t xml:space="preserve"> повышенная запыленность и загазованность воздуха рабочей зоны. 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A02">
        <w:rPr>
          <w:rFonts w:ascii="Times New Roman" w:hAnsi="Times New Roman" w:cs="Times New Roman"/>
          <w:sz w:val="24"/>
          <w:szCs w:val="24"/>
        </w:rPr>
        <w:t xml:space="preserve"> Для защиты от механических воздействий электросварщики обязаны использовать предоставляемые работодателями бесплатно: 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 xml:space="preserve">костюмы для </w:t>
      </w:r>
      <w:proofErr w:type="spellStart"/>
      <w:r w:rsidRPr="00025A02">
        <w:rPr>
          <w:rFonts w:ascii="Times New Roman" w:hAnsi="Times New Roman" w:cs="Times New Roman"/>
          <w:sz w:val="24"/>
          <w:szCs w:val="24"/>
        </w:rPr>
        <w:t>сслесаря</w:t>
      </w:r>
      <w:proofErr w:type="spellEnd"/>
      <w:r w:rsidRPr="00025A02">
        <w:rPr>
          <w:rFonts w:ascii="Times New Roman" w:hAnsi="Times New Roman" w:cs="Times New Roman"/>
          <w:sz w:val="24"/>
          <w:szCs w:val="24"/>
        </w:rPr>
        <w:t>, ботинки кожаные, перчатка ХБ.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t xml:space="preserve"> Допуск посторонних лиц, а также работников в нетрезвом состоянии на указанные места запрещается. 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A02">
        <w:rPr>
          <w:rFonts w:ascii="Times New Roman" w:hAnsi="Times New Roman" w:cs="Times New Roman"/>
          <w:sz w:val="24"/>
          <w:szCs w:val="24"/>
        </w:rPr>
        <w:t xml:space="preserve"> В процессе повседневной деятельности слесари должны: 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sym w:font="Symbol" w:char="F0FC"/>
      </w:r>
      <w:r w:rsidRPr="00025A02">
        <w:rPr>
          <w:rFonts w:ascii="Times New Roman" w:hAnsi="Times New Roman" w:cs="Times New Roman"/>
          <w:sz w:val="24"/>
          <w:szCs w:val="24"/>
        </w:rPr>
        <w:t xml:space="preserve"> поддерживать порядок на рабочих местах не допускать нарушений правил складирования материалов и конструкций;</w:t>
      </w:r>
    </w:p>
    <w:p w:rsidR="0073286A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25A02">
        <w:rPr>
          <w:rFonts w:ascii="Times New Roman" w:hAnsi="Times New Roman" w:cs="Times New Roman"/>
          <w:sz w:val="24"/>
          <w:szCs w:val="24"/>
        </w:rPr>
        <w:sym w:font="Symbol" w:char="F0FC"/>
      </w:r>
      <w:r w:rsidRPr="00025A02">
        <w:rPr>
          <w:rFonts w:ascii="Times New Roman" w:hAnsi="Times New Roman" w:cs="Times New Roman"/>
          <w:sz w:val="24"/>
          <w:szCs w:val="24"/>
        </w:rPr>
        <w:t xml:space="preserve"> быть внимательными во время работы и не допускать нарушений требований безопасности труда. </w:t>
      </w:r>
    </w:p>
    <w:p w:rsidR="000A5349" w:rsidRPr="00025A02" w:rsidRDefault="0073286A" w:rsidP="001B26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5A02">
        <w:rPr>
          <w:rFonts w:ascii="Times New Roman" w:hAnsi="Times New Roman" w:cs="Times New Roman"/>
          <w:sz w:val="24"/>
          <w:szCs w:val="24"/>
        </w:rPr>
        <w:sym w:font="Symbol" w:char="F0B7"/>
      </w:r>
      <w:r w:rsidRPr="00025A02">
        <w:rPr>
          <w:rFonts w:ascii="Times New Roman" w:hAnsi="Times New Roman" w:cs="Times New Roman"/>
          <w:sz w:val="24"/>
          <w:szCs w:val="24"/>
        </w:rPr>
        <w:t xml:space="preserve"> Слесаря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своего здоровья, в том числе о появлении острого профессионального заболевания (отравления).</w:t>
      </w:r>
    </w:p>
    <w:p w:rsidR="000A5349" w:rsidRDefault="00F4635A" w:rsidP="00F46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635A">
        <w:rPr>
          <w:rFonts w:ascii="Times New Roman" w:hAnsi="Times New Roman" w:cs="Times New Roman"/>
          <w:b/>
          <w:sz w:val="28"/>
          <w:szCs w:val="28"/>
        </w:rPr>
        <w:t>Тулбокс</w:t>
      </w:r>
      <w:proofErr w:type="spellEnd"/>
      <w:r w:rsidRPr="00F4635A">
        <w:rPr>
          <w:rFonts w:ascii="Times New Roman" w:hAnsi="Times New Roman" w:cs="Times New Roman"/>
          <w:b/>
          <w:sz w:val="28"/>
          <w:szCs w:val="28"/>
        </w:rPr>
        <w:t xml:space="preserve"> рекомендованный инструмент и принадлежности, которые рекомендовано привезти с собой участнику</w:t>
      </w:r>
    </w:p>
    <w:p w:rsidR="00025A02" w:rsidRDefault="00025A02" w:rsidP="00F463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02" w:rsidRDefault="00025A02" w:rsidP="00025A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5A02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собранному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025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02" w:rsidRDefault="00025A02" w:rsidP="00025A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тулбоксе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присутствовать</w:t>
      </w:r>
      <w:r w:rsidR="004071F7">
        <w:rPr>
          <w:rFonts w:ascii="Times New Roman" w:hAnsi="Times New Roman" w:cs="Times New Roman"/>
          <w:sz w:val="28"/>
          <w:szCs w:val="28"/>
        </w:rPr>
        <w:t xml:space="preserve"> других инструментов и приспособлений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приведённых в списке ниже.</w:t>
      </w:r>
    </w:p>
    <w:p w:rsidR="00025A02" w:rsidRPr="00025A02" w:rsidRDefault="00025A02" w:rsidP="00025A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</w:t>
      </w:r>
      <w:r w:rsidR="004071F7">
        <w:rPr>
          <w:rFonts w:ascii="Times New Roman" w:hAnsi="Times New Roman" w:cs="Times New Roman"/>
          <w:sz w:val="28"/>
          <w:szCs w:val="28"/>
        </w:rPr>
        <w:t>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F7">
        <w:rPr>
          <w:rFonts w:ascii="Times New Roman" w:hAnsi="Times New Roman" w:cs="Times New Roman"/>
          <w:sz w:val="28"/>
          <w:szCs w:val="28"/>
        </w:rPr>
        <w:t xml:space="preserve">должен присутствовать свой личный </w:t>
      </w:r>
      <w:proofErr w:type="spellStart"/>
      <w:r w:rsidR="004071F7"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 w:rsidR="004071F7">
        <w:rPr>
          <w:rFonts w:ascii="Times New Roman" w:hAnsi="Times New Roman" w:cs="Times New Roman"/>
          <w:sz w:val="28"/>
          <w:szCs w:val="28"/>
        </w:rPr>
        <w:t>, собранный и проверенный руководителем участника.</w:t>
      </w:r>
    </w:p>
    <w:p w:rsidR="00F4635A" w:rsidRDefault="00F4635A" w:rsidP="00F463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725" w:type="dxa"/>
        <w:tblInd w:w="1303" w:type="dxa"/>
        <w:tblLook w:val="04A0" w:firstRow="1" w:lastRow="0" w:firstColumn="1" w:lastColumn="0" w:noHBand="0" w:noVBand="1"/>
      </w:tblPr>
      <w:tblGrid>
        <w:gridCol w:w="480"/>
        <w:gridCol w:w="4591"/>
        <w:gridCol w:w="1701"/>
        <w:gridCol w:w="953"/>
      </w:tblGrid>
      <w:tr w:rsidR="00F4635A" w:rsidRPr="00F4635A" w:rsidTr="006716E4">
        <w:trPr>
          <w:trHeight w:val="32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Ед. измерения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</w:tr>
      <w:tr w:rsidR="00F4635A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Углольник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4635A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Линейка металлическая (300-500 мм.)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4635A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Чертилка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4635A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Молоток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4635A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Ножницы по металлу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4635A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Зубило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6716E4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4635A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Напильник (плоский бархатный)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4635A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Киянка (деревянная)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4635A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9E5D33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Штангенциркуль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250-0,1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F4635A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35A" w:rsidRPr="00F4635A" w:rsidRDefault="009E5D33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Плоскогубцы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35A" w:rsidRPr="00F4635A" w:rsidRDefault="00F4635A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63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849C5" w:rsidRPr="00F4635A" w:rsidTr="006716E4">
        <w:trPr>
          <w:trHeight w:val="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7849C5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49C5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Сварочная форма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849C5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Краги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849C5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Сварочная маска (хамелеон)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849C5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Болгарка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F463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F463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849C5" w:rsidRPr="00F4635A" w:rsidTr="006716E4">
        <w:trPr>
          <w:trHeight w:val="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7849C5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49C5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Отрезной диск 125*1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7849C5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7849C5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Шлифовальный диск 125*</w:t>
            </w:r>
            <w:r w:rsidR="006716E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7849C5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Лепестковый диск 125 (80)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C5" w:rsidRPr="00F4635A" w:rsidRDefault="006716E4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716E4" w:rsidRPr="00F4635A" w:rsidTr="000D2CE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E4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E4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E4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E4" w:rsidRDefault="006716E4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716E4" w:rsidRPr="00F4635A" w:rsidTr="0066043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E4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E4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Маркер по металлу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E4" w:rsidRDefault="006716E4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6E4" w:rsidRDefault="006716E4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6043C" w:rsidRPr="00F4635A" w:rsidTr="006716E4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3C" w:rsidRDefault="0066043C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3C" w:rsidRDefault="0066043C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3C" w:rsidRDefault="0066043C" w:rsidP="000D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43C" w:rsidRDefault="0066043C" w:rsidP="000D2C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6043C" w:rsidRDefault="0066043C" w:rsidP="009E5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043C" w:rsidRPr="00F4635A" w:rsidRDefault="0066043C" w:rsidP="009E5D3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6043C" w:rsidRPr="00F4635A">
          <w:pgSz w:w="11910" w:h="16840"/>
          <w:pgMar w:top="980" w:right="720" w:bottom="280" w:left="880" w:header="720" w:footer="720" w:gutter="0"/>
          <w:cols w:space="720"/>
        </w:sectPr>
      </w:pPr>
    </w:p>
    <w:p w:rsidR="006D0C8E" w:rsidRPr="001B26C7" w:rsidRDefault="006D0C8E" w:rsidP="001B26C7">
      <w:pPr>
        <w:spacing w:after="0" w:line="360" w:lineRule="auto"/>
        <w:rPr>
          <w:sz w:val="28"/>
          <w:szCs w:val="28"/>
        </w:rPr>
        <w:sectPr w:rsidR="006D0C8E" w:rsidRPr="001B26C7" w:rsidSect="001B26C7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66043C" w:rsidRDefault="0066043C" w:rsidP="0066043C">
      <w:pPr>
        <w:spacing w:after="200" w:line="276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25F58">
        <w:rPr>
          <w:rFonts w:ascii="Times New Roman" w:eastAsia="Calibri" w:hAnsi="Times New Roman" w:cs="Times New Roman"/>
          <w:sz w:val="28"/>
          <w:szCs w:val="28"/>
        </w:rPr>
        <w:lastRenderedPageBreak/>
        <w:t>Итоговый лист оценивания участников</w:t>
      </w:r>
    </w:p>
    <w:p w:rsidR="0066043C" w:rsidRPr="00025F58" w:rsidRDefault="0066043C" w:rsidP="0066043C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компетенции «</w:t>
      </w:r>
      <w:r w:rsidRPr="00DA24AF">
        <w:rPr>
          <w:rFonts w:ascii="Times New Roman" w:eastAsia="Calibri" w:hAnsi="Times New Roman" w:cs="Times New Roman"/>
          <w:sz w:val="28"/>
          <w:szCs w:val="28"/>
        </w:rPr>
        <w:t>Обработка листового металла (изготовление флюгарки)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13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8"/>
        <w:gridCol w:w="1417"/>
        <w:gridCol w:w="1418"/>
        <w:gridCol w:w="1417"/>
        <w:gridCol w:w="1418"/>
      </w:tblGrid>
      <w:tr w:rsidR="0066043C" w:rsidRPr="00025F58" w:rsidTr="0035398C">
        <w:tc>
          <w:tcPr>
            <w:tcW w:w="1417" w:type="dxa"/>
            <w:vMerge w:val="restart"/>
          </w:tcPr>
          <w:p w:rsidR="0066043C" w:rsidRPr="00025F58" w:rsidRDefault="0066043C" w:rsidP="003539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8"/>
              </w:rPr>
              <w:t>Задания</w:t>
            </w:r>
          </w:p>
        </w:tc>
        <w:tc>
          <w:tcPr>
            <w:tcW w:w="8505" w:type="dxa"/>
            <w:gridSpan w:val="6"/>
          </w:tcPr>
          <w:p w:rsidR="0066043C" w:rsidRPr="00025F58" w:rsidRDefault="0066043C" w:rsidP="003539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баллов</w:t>
            </w:r>
          </w:p>
        </w:tc>
      </w:tr>
      <w:tr w:rsidR="0066043C" w:rsidRPr="00025F58" w:rsidTr="0035398C">
        <w:tc>
          <w:tcPr>
            <w:tcW w:w="1417" w:type="dxa"/>
            <w:vMerge/>
          </w:tcPr>
          <w:p w:rsidR="0066043C" w:rsidRPr="00025F58" w:rsidRDefault="0066043C" w:rsidP="003539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66043C" w:rsidRPr="00025F58" w:rsidRDefault="0066043C" w:rsidP="003539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8"/>
              </w:rPr>
              <w:t>Участник 1</w:t>
            </w:r>
          </w:p>
        </w:tc>
        <w:tc>
          <w:tcPr>
            <w:tcW w:w="1418" w:type="dxa"/>
          </w:tcPr>
          <w:p w:rsidR="0066043C" w:rsidRPr="00025F58" w:rsidRDefault="0066043C" w:rsidP="003539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8"/>
              </w:rPr>
              <w:t>Участник 2</w:t>
            </w:r>
          </w:p>
        </w:tc>
        <w:tc>
          <w:tcPr>
            <w:tcW w:w="1417" w:type="dxa"/>
          </w:tcPr>
          <w:p w:rsidR="0066043C" w:rsidRPr="00025F58" w:rsidRDefault="0066043C" w:rsidP="003539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8"/>
              </w:rPr>
              <w:t>Участник 3</w:t>
            </w:r>
          </w:p>
        </w:tc>
        <w:tc>
          <w:tcPr>
            <w:tcW w:w="1418" w:type="dxa"/>
          </w:tcPr>
          <w:p w:rsidR="0066043C" w:rsidRPr="00025F58" w:rsidRDefault="0066043C" w:rsidP="003539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8"/>
              </w:rPr>
              <w:t>Участник 4</w:t>
            </w:r>
          </w:p>
        </w:tc>
        <w:tc>
          <w:tcPr>
            <w:tcW w:w="1417" w:type="dxa"/>
          </w:tcPr>
          <w:p w:rsidR="0066043C" w:rsidRPr="00025F58" w:rsidRDefault="0066043C" w:rsidP="003539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8"/>
              </w:rPr>
              <w:t>Участник 5</w:t>
            </w:r>
          </w:p>
        </w:tc>
        <w:tc>
          <w:tcPr>
            <w:tcW w:w="1418" w:type="dxa"/>
          </w:tcPr>
          <w:p w:rsidR="0066043C" w:rsidRPr="00025F58" w:rsidRDefault="0066043C" w:rsidP="003539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8"/>
              </w:rPr>
              <w:t>Участник 6</w:t>
            </w:r>
          </w:p>
        </w:tc>
      </w:tr>
      <w:tr w:rsidR="0066043C" w:rsidRPr="00025F58" w:rsidTr="0035398C">
        <w:tc>
          <w:tcPr>
            <w:tcW w:w="1417" w:type="dxa"/>
          </w:tcPr>
          <w:p w:rsidR="0066043C" w:rsidRPr="00025F58" w:rsidRDefault="0066043C" w:rsidP="0035398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25F5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Итого по всем модулям</w:t>
            </w:r>
          </w:p>
        </w:tc>
        <w:tc>
          <w:tcPr>
            <w:tcW w:w="1417" w:type="dxa"/>
          </w:tcPr>
          <w:p w:rsidR="0066043C" w:rsidRPr="00025F58" w:rsidRDefault="0066043C" w:rsidP="003539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66043C" w:rsidRPr="00025F58" w:rsidRDefault="0066043C" w:rsidP="003539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66043C" w:rsidRPr="00025F58" w:rsidRDefault="0066043C" w:rsidP="003539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66043C" w:rsidRPr="00025F58" w:rsidRDefault="0066043C" w:rsidP="003539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66043C" w:rsidRPr="00025F58" w:rsidRDefault="0066043C" w:rsidP="003539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66043C" w:rsidRPr="00025F58" w:rsidRDefault="0066043C" w:rsidP="0035398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66043C" w:rsidRPr="00025F58" w:rsidRDefault="0066043C" w:rsidP="0066043C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6043C" w:rsidRPr="00025F58" w:rsidRDefault="0066043C" w:rsidP="0066043C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5F58">
        <w:rPr>
          <w:rFonts w:ascii="Times New Roman" w:eastAsia="Calibri" w:hAnsi="Times New Roman" w:cs="Times New Roman"/>
          <w:sz w:val="28"/>
          <w:szCs w:val="28"/>
        </w:rPr>
        <w:t>Член жюри ____________/_________________</w:t>
      </w:r>
    </w:p>
    <w:p w:rsidR="0066043C" w:rsidRPr="00025F58" w:rsidRDefault="0066043C" w:rsidP="0066043C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5F58">
        <w:rPr>
          <w:rFonts w:ascii="Times New Roman" w:eastAsia="Calibri" w:hAnsi="Times New Roman" w:cs="Times New Roman"/>
          <w:sz w:val="28"/>
          <w:szCs w:val="28"/>
        </w:rPr>
        <w:t>Член жюри ____________/_________________</w:t>
      </w:r>
    </w:p>
    <w:p w:rsidR="0066043C" w:rsidRPr="00025F58" w:rsidRDefault="0066043C" w:rsidP="0066043C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5F58">
        <w:rPr>
          <w:rFonts w:ascii="Times New Roman" w:eastAsia="Calibri" w:hAnsi="Times New Roman" w:cs="Times New Roman"/>
          <w:sz w:val="28"/>
          <w:szCs w:val="28"/>
        </w:rPr>
        <w:t>Член жюри ____________/_________________</w:t>
      </w:r>
    </w:p>
    <w:p w:rsidR="0066043C" w:rsidRPr="00025F58" w:rsidRDefault="0066043C" w:rsidP="0066043C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5F58">
        <w:rPr>
          <w:rFonts w:ascii="Times New Roman" w:eastAsia="Calibri" w:hAnsi="Times New Roman" w:cs="Times New Roman"/>
          <w:sz w:val="28"/>
          <w:szCs w:val="28"/>
        </w:rPr>
        <w:t>Член жюри ____________/_________________</w:t>
      </w:r>
    </w:p>
    <w:p w:rsidR="0066043C" w:rsidRPr="00025F58" w:rsidRDefault="0066043C" w:rsidP="0066043C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5F58">
        <w:rPr>
          <w:rFonts w:ascii="Times New Roman" w:eastAsia="Calibri" w:hAnsi="Times New Roman" w:cs="Times New Roman"/>
          <w:sz w:val="28"/>
          <w:szCs w:val="28"/>
        </w:rPr>
        <w:t>Член жюри ____________/_________________</w:t>
      </w:r>
    </w:p>
    <w:p w:rsidR="0066043C" w:rsidRPr="00025F58" w:rsidRDefault="0066043C" w:rsidP="0066043C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5F58">
        <w:rPr>
          <w:rFonts w:ascii="Times New Roman" w:eastAsia="Calibri" w:hAnsi="Times New Roman" w:cs="Times New Roman"/>
          <w:sz w:val="28"/>
          <w:szCs w:val="28"/>
        </w:rPr>
        <w:t>Член жюри ____________/_________________</w:t>
      </w:r>
    </w:p>
    <w:p w:rsidR="0066043C" w:rsidRPr="00025F58" w:rsidRDefault="0066043C" w:rsidP="0066043C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66043C" w:rsidRPr="00025F58" w:rsidSect="00CA0C4E">
          <w:pgSz w:w="11906" w:h="16838"/>
          <w:pgMar w:top="709" w:right="851" w:bottom="1134" w:left="1701" w:header="708" w:footer="708" w:gutter="0"/>
          <w:cols w:space="708"/>
          <w:docGrid w:linePitch="360"/>
        </w:sectPr>
      </w:pPr>
      <w:r w:rsidRPr="00025F58">
        <w:rPr>
          <w:rFonts w:ascii="Times New Roman" w:eastAsia="Calibri" w:hAnsi="Times New Roman" w:cs="Times New Roman"/>
          <w:sz w:val="28"/>
          <w:szCs w:val="28"/>
        </w:rPr>
        <w:t>Председатель жюри ____________/________________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Конкурс профессионального мастерства среди студентов ГАПОУ СКСПО 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 xml:space="preserve">по компетенции </w:t>
      </w:r>
      <w:r w:rsidRPr="00DA24AF">
        <w:rPr>
          <w:rFonts w:ascii="Times New Roman" w:eastAsia="Calibri" w:hAnsi="Times New Roman" w:cs="Times New Roman"/>
          <w:sz w:val="24"/>
          <w:szCs w:val="24"/>
        </w:rPr>
        <w:t>по компетенции «Обработка листового металла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043C" w:rsidRPr="00025F58" w:rsidRDefault="0066043C" w:rsidP="0066043C">
      <w:pPr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ПРОТОКОЛ от 31 марта 2021 года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Итоговых результатов конкурса профессионального мастерства по компетенции «Обработка листового металла»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43C" w:rsidRPr="00025F58" w:rsidRDefault="0066043C" w:rsidP="006604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Председатель: ______________________________________________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Члены жюри: _______________________________________________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ab/>
      </w:r>
      <w:r w:rsidRPr="00025F5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ab/>
      </w:r>
      <w:r w:rsidRPr="00025F5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ab/>
      </w:r>
      <w:r w:rsidRPr="00025F5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ab/>
      </w:r>
      <w:r w:rsidRPr="00025F5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43C" w:rsidRPr="00025F58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1. По итогам проверки конкурсных заданий балльный зачет выстроился следующим образом: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9238" w:type="dxa"/>
        <w:tblLook w:val="04A0" w:firstRow="1" w:lastRow="0" w:firstColumn="1" w:lastColumn="0" w:noHBand="0" w:noVBand="1"/>
      </w:tblPr>
      <w:tblGrid>
        <w:gridCol w:w="1428"/>
        <w:gridCol w:w="6193"/>
        <w:gridCol w:w="1617"/>
      </w:tblGrid>
      <w:tr w:rsidR="0066043C" w:rsidRPr="00025F58" w:rsidTr="0035398C">
        <w:tc>
          <w:tcPr>
            <w:tcW w:w="1428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6193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участника, № группы</w:t>
            </w:r>
          </w:p>
        </w:tc>
        <w:tc>
          <w:tcPr>
            <w:tcW w:w="1617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66043C" w:rsidRPr="00025F58" w:rsidTr="0035398C">
        <w:tc>
          <w:tcPr>
            <w:tcW w:w="1428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3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43C" w:rsidRPr="00025F58" w:rsidTr="0035398C">
        <w:tc>
          <w:tcPr>
            <w:tcW w:w="1428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3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43C" w:rsidRPr="00025F58" w:rsidTr="0035398C">
        <w:tc>
          <w:tcPr>
            <w:tcW w:w="1428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3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43C" w:rsidRPr="00025F58" w:rsidTr="0035398C">
        <w:tc>
          <w:tcPr>
            <w:tcW w:w="1428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3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43C" w:rsidRPr="00025F58" w:rsidTr="0035398C">
        <w:tc>
          <w:tcPr>
            <w:tcW w:w="1428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3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43C" w:rsidRPr="00025F58" w:rsidTr="0035398C">
        <w:tc>
          <w:tcPr>
            <w:tcW w:w="1428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F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3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6043C" w:rsidRPr="00025F58" w:rsidRDefault="0066043C" w:rsidP="0035398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6043C" w:rsidRPr="00025F58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043C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2. По итогам конкурса профессионального мастерства по компетенции "Обработка листового металла", посчитав итоговые баллы за каждый модуль, комиссия решила присудить: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043C" w:rsidRPr="00025F58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1 место «Золотая медаль» _______________________________________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2 место «Серебряная медаль» 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3 место «Бронзовая медаль» _____________________________________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4 место ______________________________________________________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5 место ______________________________________________________</w:t>
      </w:r>
    </w:p>
    <w:p w:rsidR="0066043C" w:rsidRPr="00025F58" w:rsidRDefault="0066043C" w:rsidP="0066043C">
      <w:pPr>
        <w:spacing w:after="20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6 место ______________________________________________________</w:t>
      </w:r>
    </w:p>
    <w:p w:rsidR="0066043C" w:rsidRPr="00025F58" w:rsidRDefault="0066043C" w:rsidP="0066043C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6043C" w:rsidRPr="00025F58" w:rsidRDefault="0066043C" w:rsidP="0066043C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Председатель __________________/ ______________________________</w:t>
      </w:r>
    </w:p>
    <w:p w:rsidR="0066043C" w:rsidRPr="00025F58" w:rsidRDefault="0066043C" w:rsidP="0066043C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>Члены жюри __________________/ ______________________________</w:t>
      </w:r>
    </w:p>
    <w:p w:rsidR="0066043C" w:rsidRPr="00025F58" w:rsidRDefault="0066043C" w:rsidP="0066043C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ab/>
      </w:r>
      <w:r w:rsidRPr="00025F58">
        <w:rPr>
          <w:rFonts w:ascii="Times New Roman" w:eastAsia="Calibri" w:hAnsi="Times New Roman" w:cs="Times New Roman"/>
          <w:sz w:val="24"/>
          <w:szCs w:val="24"/>
        </w:rPr>
        <w:tab/>
        <w:t>__________________/ ______________________________</w:t>
      </w:r>
    </w:p>
    <w:p w:rsidR="0066043C" w:rsidRPr="00025F58" w:rsidRDefault="0066043C" w:rsidP="0066043C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ab/>
      </w:r>
      <w:r w:rsidRPr="00025F58">
        <w:rPr>
          <w:rFonts w:ascii="Times New Roman" w:eastAsia="Calibri" w:hAnsi="Times New Roman" w:cs="Times New Roman"/>
          <w:sz w:val="24"/>
          <w:szCs w:val="24"/>
        </w:rPr>
        <w:tab/>
        <w:t>__________________/ ______________________________</w:t>
      </w:r>
    </w:p>
    <w:p w:rsidR="0066043C" w:rsidRPr="00025F58" w:rsidRDefault="0066043C" w:rsidP="0066043C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ab/>
      </w:r>
      <w:r w:rsidRPr="00025F58">
        <w:rPr>
          <w:rFonts w:ascii="Times New Roman" w:eastAsia="Calibri" w:hAnsi="Times New Roman" w:cs="Times New Roman"/>
          <w:sz w:val="24"/>
          <w:szCs w:val="24"/>
        </w:rPr>
        <w:tab/>
        <w:t>__________________/ ______________________________</w:t>
      </w:r>
    </w:p>
    <w:p w:rsidR="0066043C" w:rsidRPr="00025F58" w:rsidRDefault="0066043C" w:rsidP="0066043C">
      <w:pPr>
        <w:spacing w:after="20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5F58">
        <w:rPr>
          <w:rFonts w:ascii="Times New Roman" w:eastAsia="Calibri" w:hAnsi="Times New Roman" w:cs="Times New Roman"/>
          <w:sz w:val="24"/>
          <w:szCs w:val="24"/>
        </w:rPr>
        <w:tab/>
      </w:r>
      <w:r w:rsidRPr="00025F58">
        <w:rPr>
          <w:rFonts w:ascii="Times New Roman" w:eastAsia="Calibri" w:hAnsi="Times New Roman" w:cs="Times New Roman"/>
          <w:sz w:val="24"/>
          <w:szCs w:val="24"/>
        </w:rPr>
        <w:tab/>
        <w:t>__________________/ ______________________________</w:t>
      </w:r>
    </w:p>
    <w:p w:rsidR="0066043C" w:rsidRPr="008E6170" w:rsidRDefault="0066043C" w:rsidP="0066043C">
      <w:pPr>
        <w:rPr>
          <w:rFonts w:ascii="Times New Roman" w:hAnsi="Times New Roman" w:cs="Times New Roman"/>
          <w:sz w:val="28"/>
          <w:szCs w:val="28"/>
        </w:rPr>
      </w:pPr>
    </w:p>
    <w:p w:rsidR="00A66B3B" w:rsidRDefault="00A66B3B" w:rsidP="009E5D33">
      <w:pPr>
        <w:rPr>
          <w:rFonts w:ascii="Times New Roman" w:hAnsi="Times New Roman" w:cs="Times New Roman"/>
          <w:sz w:val="28"/>
          <w:szCs w:val="28"/>
        </w:rPr>
      </w:pPr>
    </w:p>
    <w:p w:rsidR="0066043C" w:rsidRDefault="0066043C" w:rsidP="009E5D33">
      <w:pPr>
        <w:rPr>
          <w:rFonts w:ascii="Times New Roman" w:hAnsi="Times New Roman" w:cs="Times New Roman"/>
          <w:sz w:val="28"/>
          <w:szCs w:val="28"/>
        </w:rPr>
      </w:pPr>
    </w:p>
    <w:p w:rsidR="0066043C" w:rsidRDefault="0066043C" w:rsidP="009E5D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-978"/>
        <w:tblW w:w="11335" w:type="dxa"/>
        <w:tblLayout w:type="fixed"/>
        <w:tblLook w:val="04A0" w:firstRow="1" w:lastRow="0" w:firstColumn="1" w:lastColumn="0" w:noHBand="0" w:noVBand="1"/>
      </w:tblPr>
      <w:tblGrid>
        <w:gridCol w:w="562"/>
        <w:gridCol w:w="3525"/>
        <w:gridCol w:w="1559"/>
        <w:gridCol w:w="1701"/>
        <w:gridCol w:w="2146"/>
        <w:gridCol w:w="1842"/>
      </w:tblGrid>
      <w:tr w:rsidR="0066043C" w:rsidTr="000D77A4">
        <w:tc>
          <w:tcPr>
            <w:tcW w:w="11335" w:type="dxa"/>
            <w:gridSpan w:val="6"/>
          </w:tcPr>
          <w:p w:rsidR="0066043C" w:rsidRPr="006F7DF8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Критерии оценивания работы</w:t>
            </w:r>
            <w:bookmarkStart w:id="0" w:name="_GoBack"/>
            <w:bookmarkEnd w:id="0"/>
          </w:p>
        </w:tc>
      </w:tr>
      <w:tr w:rsidR="0066043C" w:rsidTr="0066043C">
        <w:tc>
          <w:tcPr>
            <w:tcW w:w="562" w:type="dxa"/>
          </w:tcPr>
          <w:p w:rsidR="0066043C" w:rsidRPr="006F7DF8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25" w:type="dxa"/>
          </w:tcPr>
          <w:p w:rsidR="0066043C" w:rsidRPr="006F7DF8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F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1559" w:type="dxa"/>
          </w:tcPr>
          <w:p w:rsidR="0066043C" w:rsidRPr="006F7DF8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F8">
              <w:rPr>
                <w:rFonts w:ascii="Times New Roman" w:hAnsi="Times New Roman" w:cs="Times New Roman"/>
                <w:b/>
                <w:sz w:val="20"/>
                <w:szCs w:val="20"/>
              </w:rPr>
              <w:t>Номинальные показания</w:t>
            </w:r>
          </w:p>
        </w:tc>
        <w:tc>
          <w:tcPr>
            <w:tcW w:w="1701" w:type="dxa"/>
          </w:tcPr>
          <w:p w:rsidR="0066043C" w:rsidRPr="006F7DF8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F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бал</w:t>
            </w:r>
          </w:p>
        </w:tc>
        <w:tc>
          <w:tcPr>
            <w:tcW w:w="2146" w:type="dxa"/>
          </w:tcPr>
          <w:p w:rsidR="0066043C" w:rsidRPr="006F7DF8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F8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Действительные показания</w:t>
            </w:r>
          </w:p>
        </w:tc>
        <w:tc>
          <w:tcPr>
            <w:tcW w:w="1842" w:type="dxa"/>
          </w:tcPr>
          <w:p w:rsidR="0066043C" w:rsidRPr="006F7DF8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F8">
              <w:rPr>
                <w:rFonts w:ascii="Times New Roman" w:hAnsi="Times New Roman" w:cs="Times New Roman"/>
                <w:b/>
                <w:sz w:val="20"/>
                <w:szCs w:val="20"/>
              </w:rPr>
              <w:t>Выставляемый бал</w:t>
            </w:r>
          </w:p>
        </w:tc>
      </w:tr>
      <w:tr w:rsidR="0066043C" w:rsidTr="0066043C">
        <w:tc>
          <w:tcPr>
            <w:tcW w:w="562" w:type="dxa"/>
          </w:tcPr>
          <w:p w:rsidR="0066043C" w:rsidRPr="006F7DF8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5"/>
          </w:tcPr>
          <w:p w:rsidR="0066043C" w:rsidRPr="006F7DF8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F8">
              <w:rPr>
                <w:rFonts w:ascii="Times New Roman" w:hAnsi="Times New Roman" w:cs="Times New Roman"/>
                <w:b/>
                <w:sz w:val="20"/>
                <w:szCs w:val="20"/>
              </w:rPr>
              <w:t>Первый блок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(КОМПАС)</w:t>
            </w: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длин</w:t>
            </w:r>
            <w:r w:rsidRPr="00F54288">
              <w:rPr>
                <w:rFonts w:ascii="Times New Roman" w:hAnsi="Times New Roman" w:cs="Times New Roman"/>
                <w:sz w:val="20"/>
                <w:szCs w:val="20"/>
              </w:rPr>
              <w:t xml:space="preserve">а основания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799.99-800.01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(ступень) 100мм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99.99-100.01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оконного выреза 100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99.99100.01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Вырез под окно 150мм (3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149.99-150.01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стойки 50мм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49.99-50.01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Вырез под окно 75мм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74.99-75.01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Крышка размер 200мм (3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199.99-200.01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Вырезанная часть крышки 100 мм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99.99-100.01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25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от центра до углов сгиба </w:t>
            </w:r>
          </w:p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 мм (4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179.99-180.01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выреза от центра крышки нижней стороны 150мм (2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149.99-150.01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5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времени 20 мин</w:t>
            </w:r>
          </w:p>
        </w:tc>
        <w:tc>
          <w:tcPr>
            <w:tcW w:w="1559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Pr="00E54ED7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5"/>
          </w:tcPr>
          <w:p w:rsidR="0066043C" w:rsidRPr="00E54ED7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ED7">
              <w:rPr>
                <w:rFonts w:ascii="Times New Roman" w:hAnsi="Times New Roman" w:cs="Times New Roman"/>
                <w:b/>
                <w:sz w:val="20"/>
                <w:szCs w:val="20"/>
              </w:rPr>
              <w:t>Второй блок (практическая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готовое изделие</w:t>
            </w:r>
            <w:r w:rsidRPr="00E54E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Основание пламегасителя (внутренний размер)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199-201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Основание пламегасителя (внутренний размер)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199-201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Основание пламегасителя (внутренний размер)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199-201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Основание пламегасителя (внутренний размер)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199-201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Диагональ 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не более 2,5 мм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25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Высота основания 100 мм (замер в 2 местах)</w:t>
            </w:r>
          </w:p>
        </w:tc>
        <w:tc>
          <w:tcPr>
            <w:tcW w:w="1559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99.5-100.5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25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Высота основания 100 мм (замер в 2 местах)</w:t>
            </w:r>
          </w:p>
        </w:tc>
        <w:tc>
          <w:tcPr>
            <w:tcW w:w="1559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99.5-100.5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25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Высота основания 100 мм (замер в 2 местах)</w:t>
            </w:r>
          </w:p>
        </w:tc>
        <w:tc>
          <w:tcPr>
            <w:tcW w:w="1559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99.5-100.5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25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Высота основания 100 мм (замер в 2 местах)</w:t>
            </w:r>
          </w:p>
        </w:tc>
        <w:tc>
          <w:tcPr>
            <w:tcW w:w="1559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99.5-100.5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25" w:type="dxa"/>
          </w:tcPr>
          <w:p w:rsidR="0066043C" w:rsidRPr="00F56640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Вырезы под окно 150 мм (замер в 2 местах)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149.3-151.7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25" w:type="dxa"/>
          </w:tcPr>
          <w:p w:rsidR="0066043C" w:rsidRPr="00F56640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Вырезы под окно 150 мм (замер в 2 местах)</w:t>
            </w:r>
          </w:p>
        </w:tc>
        <w:tc>
          <w:tcPr>
            <w:tcW w:w="1559" w:type="dxa"/>
          </w:tcPr>
          <w:p w:rsidR="0066043C" w:rsidRPr="006912DB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149.3-151.7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25" w:type="dxa"/>
          </w:tcPr>
          <w:p w:rsidR="0066043C" w:rsidRPr="00F56640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Вырезы под окно 150 мм (замер в 2 местах)</w:t>
            </w:r>
          </w:p>
        </w:tc>
        <w:tc>
          <w:tcPr>
            <w:tcW w:w="1559" w:type="dxa"/>
          </w:tcPr>
          <w:p w:rsidR="0066043C" w:rsidRPr="006912DB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149.3-151.7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25" w:type="dxa"/>
          </w:tcPr>
          <w:p w:rsidR="0066043C" w:rsidRPr="00F56640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Вырезы под окно 150 мм (замер в 2 местах)</w:t>
            </w:r>
          </w:p>
        </w:tc>
        <w:tc>
          <w:tcPr>
            <w:tcW w:w="1559" w:type="dxa"/>
          </w:tcPr>
          <w:p w:rsidR="0066043C" w:rsidRPr="006912DB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149.3-151.7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Высота выреза от основания до крышки 100 мм (замер в 2 местах)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99.5-100.5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Высота выреза от основания до крышки 100 мм (замер в 2 местах)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99.5-100.5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Высота выреза от основания до крышки 100 мм (замер в 2 местах)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99.5-100.5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Высота выреза от основания до крышки 100 мм (замер в 2 местах)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99.5-100.5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Ширина стойки 25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24.5-25.5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Ширина стойки 25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24.5-25.5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Ширина стойки 25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24.5-25.5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Ширина стойки 25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24.5-25.5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Ширина стойки 25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24.5-25.5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Ширина стойки 25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24.5-25.5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Ширина стойки 25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24.5-25.5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Ширина стойки 25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24.5-25.5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Ширина крыши 200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199-201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Ширина крыши 200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199-201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Ширина крыши 200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199-201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Ширина крыши 200 мм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199-201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25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времени 100 мин</w:t>
            </w:r>
          </w:p>
        </w:tc>
        <w:tc>
          <w:tcPr>
            <w:tcW w:w="1559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мин</w:t>
            </w: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25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сварочных точек</w:t>
            </w:r>
          </w:p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каждую недостающею или лишнею точку минус 0.5 балла)</w:t>
            </w:r>
          </w:p>
        </w:tc>
        <w:tc>
          <w:tcPr>
            <w:tcW w:w="1559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Pr="004C6EEA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3" w:type="dxa"/>
            <w:gridSpan w:val="5"/>
          </w:tcPr>
          <w:p w:rsidR="0066043C" w:rsidRPr="004C6EEA" w:rsidRDefault="0066043C" w:rsidP="00660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EEA">
              <w:rPr>
                <w:rFonts w:ascii="Times New Roman" w:hAnsi="Times New Roman" w:cs="Times New Roman"/>
                <w:b/>
                <w:sz w:val="20"/>
                <w:szCs w:val="20"/>
              </w:rPr>
              <w:t>Третий блок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менеджмент, ТБ</w:t>
            </w:r>
            <w:r w:rsidRPr="004C6E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25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</w:t>
            </w:r>
          </w:p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каждое записанное нарушение минус 0.5 балла)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(сварные точки)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(сгибы)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25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(общий вид)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43C" w:rsidTr="0066043C">
        <w:tc>
          <w:tcPr>
            <w:tcW w:w="562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25" w:type="dxa"/>
          </w:tcPr>
          <w:p w:rsidR="0066043C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46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6043C" w:rsidRPr="00F54288" w:rsidRDefault="0066043C" w:rsidP="0066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43C" w:rsidRDefault="0066043C" w:rsidP="0066043C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43C" w:rsidRDefault="0066043C" w:rsidP="0066043C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Ф.И.О УЧАСТНИКА _______________________________________________________________________</w:t>
      </w:r>
    </w:p>
    <w:p w:rsidR="0066043C" w:rsidRPr="006F7DF8" w:rsidRDefault="0066043C" w:rsidP="0066043C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43C" w:rsidRPr="00A66B3B" w:rsidRDefault="0066043C" w:rsidP="009E5D33">
      <w:pPr>
        <w:rPr>
          <w:rFonts w:ascii="Times New Roman" w:hAnsi="Times New Roman" w:cs="Times New Roman"/>
          <w:sz w:val="28"/>
          <w:szCs w:val="28"/>
        </w:rPr>
      </w:pPr>
    </w:p>
    <w:sectPr w:rsidR="0066043C" w:rsidRPr="00A66B3B" w:rsidSect="00C16E16">
      <w:pgSz w:w="11910" w:h="16840"/>
      <w:pgMar w:top="98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05" w:rsidRDefault="00B20205" w:rsidP="0066043C">
      <w:pPr>
        <w:spacing w:after="0" w:line="240" w:lineRule="auto"/>
      </w:pPr>
      <w:r>
        <w:separator/>
      </w:r>
    </w:p>
  </w:endnote>
  <w:endnote w:type="continuationSeparator" w:id="0">
    <w:p w:rsidR="00B20205" w:rsidRDefault="00B20205" w:rsidP="0066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05" w:rsidRDefault="00B20205" w:rsidP="0066043C">
      <w:pPr>
        <w:spacing w:after="0" w:line="240" w:lineRule="auto"/>
      </w:pPr>
      <w:r>
        <w:separator/>
      </w:r>
    </w:p>
  </w:footnote>
  <w:footnote w:type="continuationSeparator" w:id="0">
    <w:p w:rsidR="00B20205" w:rsidRDefault="00B20205" w:rsidP="00660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482F"/>
    <w:multiLevelType w:val="multilevel"/>
    <w:tmpl w:val="E5F81B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1">
    <w:nsid w:val="17183784"/>
    <w:multiLevelType w:val="multilevel"/>
    <w:tmpl w:val="6F14D0EC"/>
    <w:lvl w:ilvl="0">
      <w:start w:val="5"/>
      <w:numFmt w:val="decimal"/>
      <w:lvlText w:val="%1."/>
      <w:lvlJc w:val="left"/>
      <w:pPr>
        <w:ind w:left="970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" w:hanging="473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1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73"/>
      </w:pPr>
      <w:rPr>
        <w:rFonts w:hint="default"/>
        <w:lang w:val="ru-RU" w:eastAsia="en-US" w:bidi="ar-SA"/>
      </w:rPr>
    </w:lvl>
  </w:abstractNum>
  <w:abstractNum w:abstractNumId="2">
    <w:nsid w:val="183C7605"/>
    <w:multiLevelType w:val="multilevel"/>
    <w:tmpl w:val="33A0E634"/>
    <w:lvl w:ilvl="0">
      <w:start w:val="5"/>
      <w:numFmt w:val="decimal"/>
      <w:lvlText w:val="%1."/>
      <w:lvlJc w:val="left"/>
      <w:pPr>
        <w:ind w:left="970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8" w:hanging="473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1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73"/>
      </w:pPr>
      <w:rPr>
        <w:rFonts w:hint="default"/>
        <w:lang w:val="ru-RU" w:eastAsia="en-US" w:bidi="ar-SA"/>
      </w:rPr>
    </w:lvl>
  </w:abstractNum>
  <w:abstractNum w:abstractNumId="3">
    <w:nsid w:val="185C3A72"/>
    <w:multiLevelType w:val="hybridMultilevel"/>
    <w:tmpl w:val="EE1682F6"/>
    <w:lvl w:ilvl="0" w:tplc="8E0E55D0">
      <w:numFmt w:val="bullet"/>
      <w:lvlText w:val="—"/>
      <w:lvlJc w:val="left"/>
      <w:pPr>
        <w:ind w:left="397" w:hanging="3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48C1862">
      <w:numFmt w:val="bullet"/>
      <w:lvlText w:val="•"/>
      <w:lvlJc w:val="left"/>
      <w:pPr>
        <w:ind w:left="1390" w:hanging="336"/>
      </w:pPr>
      <w:rPr>
        <w:lang w:val="ru-RU" w:eastAsia="en-US" w:bidi="ar-SA"/>
      </w:rPr>
    </w:lvl>
    <w:lvl w:ilvl="2" w:tplc="C35C2062">
      <w:numFmt w:val="bullet"/>
      <w:lvlText w:val="•"/>
      <w:lvlJc w:val="left"/>
      <w:pPr>
        <w:ind w:left="2381" w:hanging="336"/>
      </w:pPr>
      <w:rPr>
        <w:lang w:val="ru-RU" w:eastAsia="en-US" w:bidi="ar-SA"/>
      </w:rPr>
    </w:lvl>
    <w:lvl w:ilvl="3" w:tplc="9182A454">
      <w:numFmt w:val="bullet"/>
      <w:lvlText w:val="•"/>
      <w:lvlJc w:val="left"/>
      <w:pPr>
        <w:ind w:left="3371" w:hanging="336"/>
      </w:pPr>
      <w:rPr>
        <w:lang w:val="ru-RU" w:eastAsia="en-US" w:bidi="ar-SA"/>
      </w:rPr>
    </w:lvl>
    <w:lvl w:ilvl="4" w:tplc="C50CF7FE">
      <w:numFmt w:val="bullet"/>
      <w:lvlText w:val="•"/>
      <w:lvlJc w:val="left"/>
      <w:pPr>
        <w:ind w:left="4362" w:hanging="336"/>
      </w:pPr>
      <w:rPr>
        <w:lang w:val="ru-RU" w:eastAsia="en-US" w:bidi="ar-SA"/>
      </w:rPr>
    </w:lvl>
    <w:lvl w:ilvl="5" w:tplc="825EE47A">
      <w:numFmt w:val="bullet"/>
      <w:lvlText w:val="•"/>
      <w:lvlJc w:val="left"/>
      <w:pPr>
        <w:ind w:left="5353" w:hanging="336"/>
      </w:pPr>
      <w:rPr>
        <w:lang w:val="ru-RU" w:eastAsia="en-US" w:bidi="ar-SA"/>
      </w:rPr>
    </w:lvl>
    <w:lvl w:ilvl="6" w:tplc="B8D09FB0">
      <w:numFmt w:val="bullet"/>
      <w:lvlText w:val="•"/>
      <w:lvlJc w:val="left"/>
      <w:pPr>
        <w:ind w:left="6343" w:hanging="336"/>
      </w:pPr>
      <w:rPr>
        <w:lang w:val="ru-RU" w:eastAsia="en-US" w:bidi="ar-SA"/>
      </w:rPr>
    </w:lvl>
    <w:lvl w:ilvl="7" w:tplc="BC9EAA3C">
      <w:numFmt w:val="bullet"/>
      <w:lvlText w:val="•"/>
      <w:lvlJc w:val="left"/>
      <w:pPr>
        <w:ind w:left="7334" w:hanging="336"/>
      </w:pPr>
      <w:rPr>
        <w:lang w:val="ru-RU" w:eastAsia="en-US" w:bidi="ar-SA"/>
      </w:rPr>
    </w:lvl>
    <w:lvl w:ilvl="8" w:tplc="3E0EF048">
      <w:numFmt w:val="bullet"/>
      <w:lvlText w:val="•"/>
      <w:lvlJc w:val="left"/>
      <w:pPr>
        <w:ind w:left="8325" w:hanging="336"/>
      </w:pPr>
      <w:rPr>
        <w:lang w:val="ru-RU" w:eastAsia="en-US" w:bidi="ar-SA"/>
      </w:rPr>
    </w:lvl>
  </w:abstractNum>
  <w:abstractNum w:abstractNumId="4">
    <w:nsid w:val="1C4241CE"/>
    <w:multiLevelType w:val="multilevel"/>
    <w:tmpl w:val="A7F4E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">
    <w:nsid w:val="314A1636"/>
    <w:multiLevelType w:val="multilevel"/>
    <w:tmpl w:val="80142476"/>
    <w:lvl w:ilvl="0">
      <w:start w:val="1"/>
      <w:numFmt w:val="decimal"/>
      <w:lvlText w:val="%1."/>
      <w:lvlJc w:val="left"/>
      <w:pPr>
        <w:ind w:left="781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</w:rPr>
    </w:lvl>
    <w:lvl w:ilvl="1">
      <w:start w:val="1"/>
      <w:numFmt w:val="decimal"/>
      <w:lvlText w:val="%1.%2"/>
      <w:lvlJc w:val="left"/>
      <w:pPr>
        <w:ind w:left="208" w:hanging="473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1827" w:hanging="473"/>
      </w:pPr>
      <w:rPr>
        <w:rFonts w:hint="default"/>
      </w:rPr>
    </w:lvl>
    <w:lvl w:ilvl="3">
      <w:numFmt w:val="bullet"/>
      <w:lvlText w:val="•"/>
      <w:lvlJc w:val="left"/>
      <w:pPr>
        <w:ind w:left="2863" w:hanging="473"/>
      </w:pPr>
      <w:rPr>
        <w:rFonts w:hint="default"/>
      </w:rPr>
    </w:lvl>
    <w:lvl w:ilvl="4">
      <w:numFmt w:val="bullet"/>
      <w:lvlText w:val="•"/>
      <w:lvlJc w:val="left"/>
      <w:pPr>
        <w:ind w:left="3899" w:hanging="473"/>
      </w:pPr>
      <w:rPr>
        <w:rFonts w:hint="default"/>
      </w:rPr>
    </w:lvl>
    <w:lvl w:ilvl="5">
      <w:numFmt w:val="bullet"/>
      <w:lvlText w:val="•"/>
      <w:lvlJc w:val="left"/>
      <w:pPr>
        <w:ind w:left="4936" w:hanging="473"/>
      </w:pPr>
      <w:rPr>
        <w:rFonts w:hint="default"/>
      </w:rPr>
    </w:lvl>
    <w:lvl w:ilvl="6">
      <w:numFmt w:val="bullet"/>
      <w:lvlText w:val="•"/>
      <w:lvlJc w:val="left"/>
      <w:pPr>
        <w:ind w:left="5972" w:hanging="473"/>
      </w:pPr>
      <w:rPr>
        <w:rFonts w:hint="default"/>
      </w:rPr>
    </w:lvl>
    <w:lvl w:ilvl="7">
      <w:numFmt w:val="bullet"/>
      <w:lvlText w:val="•"/>
      <w:lvlJc w:val="left"/>
      <w:pPr>
        <w:ind w:left="7008" w:hanging="473"/>
      </w:pPr>
      <w:rPr>
        <w:rFonts w:hint="default"/>
      </w:rPr>
    </w:lvl>
    <w:lvl w:ilvl="8">
      <w:numFmt w:val="bullet"/>
      <w:lvlText w:val="•"/>
      <w:lvlJc w:val="left"/>
      <w:pPr>
        <w:ind w:left="8044" w:hanging="473"/>
      </w:pPr>
      <w:rPr>
        <w:rFonts w:hint="default"/>
      </w:rPr>
    </w:lvl>
  </w:abstractNum>
  <w:abstractNum w:abstractNumId="6">
    <w:nsid w:val="32E36DF8"/>
    <w:multiLevelType w:val="multilevel"/>
    <w:tmpl w:val="33A0E634"/>
    <w:lvl w:ilvl="0">
      <w:start w:val="5"/>
      <w:numFmt w:val="decimal"/>
      <w:lvlText w:val="%1."/>
      <w:lvlJc w:val="left"/>
      <w:pPr>
        <w:ind w:left="970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7" w:hanging="473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16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5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473"/>
      </w:pPr>
      <w:rPr>
        <w:rFonts w:hint="default"/>
        <w:lang w:val="ru-RU" w:eastAsia="en-US" w:bidi="ar-SA"/>
      </w:rPr>
    </w:lvl>
  </w:abstractNum>
  <w:abstractNum w:abstractNumId="7">
    <w:nsid w:val="3B950C5A"/>
    <w:multiLevelType w:val="multilevel"/>
    <w:tmpl w:val="FE4E8A0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spacing w:val="0"/>
        <w:w w:val="99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446" w:hanging="454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8">
    <w:nsid w:val="41C45052"/>
    <w:multiLevelType w:val="hybridMultilevel"/>
    <w:tmpl w:val="260CDEFA"/>
    <w:lvl w:ilvl="0" w:tplc="AACAAF8C">
      <w:numFmt w:val="bullet"/>
      <w:lvlText w:val="•"/>
      <w:lvlJc w:val="left"/>
      <w:pPr>
        <w:ind w:left="1938" w:hanging="8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C623F20">
      <w:numFmt w:val="bullet"/>
      <w:lvlText w:val="•"/>
      <w:lvlJc w:val="left"/>
      <w:pPr>
        <w:ind w:left="2776" w:hanging="833"/>
      </w:pPr>
      <w:rPr>
        <w:lang w:val="ru-RU" w:eastAsia="en-US" w:bidi="ar-SA"/>
      </w:rPr>
    </w:lvl>
    <w:lvl w:ilvl="2" w:tplc="29DAE2C2">
      <w:numFmt w:val="bullet"/>
      <w:lvlText w:val="•"/>
      <w:lvlJc w:val="left"/>
      <w:pPr>
        <w:ind w:left="3613" w:hanging="833"/>
      </w:pPr>
      <w:rPr>
        <w:lang w:val="ru-RU" w:eastAsia="en-US" w:bidi="ar-SA"/>
      </w:rPr>
    </w:lvl>
    <w:lvl w:ilvl="3" w:tplc="C1C67F2C">
      <w:numFmt w:val="bullet"/>
      <w:lvlText w:val="•"/>
      <w:lvlJc w:val="left"/>
      <w:pPr>
        <w:ind w:left="4449" w:hanging="833"/>
      </w:pPr>
      <w:rPr>
        <w:lang w:val="ru-RU" w:eastAsia="en-US" w:bidi="ar-SA"/>
      </w:rPr>
    </w:lvl>
    <w:lvl w:ilvl="4" w:tplc="45B21516">
      <w:numFmt w:val="bullet"/>
      <w:lvlText w:val="•"/>
      <w:lvlJc w:val="left"/>
      <w:pPr>
        <w:ind w:left="5286" w:hanging="833"/>
      </w:pPr>
      <w:rPr>
        <w:lang w:val="ru-RU" w:eastAsia="en-US" w:bidi="ar-SA"/>
      </w:rPr>
    </w:lvl>
    <w:lvl w:ilvl="5" w:tplc="464E8A30">
      <w:numFmt w:val="bullet"/>
      <w:lvlText w:val="•"/>
      <w:lvlJc w:val="left"/>
      <w:pPr>
        <w:ind w:left="6123" w:hanging="833"/>
      </w:pPr>
      <w:rPr>
        <w:lang w:val="ru-RU" w:eastAsia="en-US" w:bidi="ar-SA"/>
      </w:rPr>
    </w:lvl>
    <w:lvl w:ilvl="6" w:tplc="E6F4D45C">
      <w:numFmt w:val="bullet"/>
      <w:lvlText w:val="•"/>
      <w:lvlJc w:val="left"/>
      <w:pPr>
        <w:ind w:left="6959" w:hanging="833"/>
      </w:pPr>
      <w:rPr>
        <w:lang w:val="ru-RU" w:eastAsia="en-US" w:bidi="ar-SA"/>
      </w:rPr>
    </w:lvl>
    <w:lvl w:ilvl="7" w:tplc="8168141E">
      <w:numFmt w:val="bullet"/>
      <w:lvlText w:val="•"/>
      <w:lvlJc w:val="left"/>
      <w:pPr>
        <w:ind w:left="7796" w:hanging="833"/>
      </w:pPr>
      <w:rPr>
        <w:lang w:val="ru-RU" w:eastAsia="en-US" w:bidi="ar-SA"/>
      </w:rPr>
    </w:lvl>
    <w:lvl w:ilvl="8" w:tplc="1E70156C">
      <w:numFmt w:val="bullet"/>
      <w:lvlText w:val="•"/>
      <w:lvlJc w:val="left"/>
      <w:pPr>
        <w:ind w:left="8633" w:hanging="833"/>
      </w:pPr>
      <w:rPr>
        <w:lang w:val="ru-RU" w:eastAsia="en-US" w:bidi="ar-SA"/>
      </w:rPr>
    </w:lvl>
  </w:abstractNum>
  <w:abstractNum w:abstractNumId="9">
    <w:nsid w:val="46363C15"/>
    <w:multiLevelType w:val="hybridMultilevel"/>
    <w:tmpl w:val="99B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9268C"/>
    <w:multiLevelType w:val="hybridMultilevel"/>
    <w:tmpl w:val="B4EA1250"/>
    <w:lvl w:ilvl="0" w:tplc="F0DCA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83A6110"/>
    <w:multiLevelType w:val="hybridMultilevel"/>
    <w:tmpl w:val="E37C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D3DA0"/>
    <w:multiLevelType w:val="multilevel"/>
    <w:tmpl w:val="778E1BB8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9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13">
    <w:nsid w:val="590140EB"/>
    <w:multiLevelType w:val="multilevel"/>
    <w:tmpl w:val="91305D8A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14">
    <w:nsid w:val="5A7B62B3"/>
    <w:multiLevelType w:val="multilevel"/>
    <w:tmpl w:val="91305D8A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15">
    <w:nsid w:val="64351A6C"/>
    <w:multiLevelType w:val="hybridMultilevel"/>
    <w:tmpl w:val="8B8E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804C8"/>
    <w:multiLevelType w:val="hybridMultilevel"/>
    <w:tmpl w:val="56E29CE2"/>
    <w:lvl w:ilvl="0" w:tplc="F246E632">
      <w:numFmt w:val="bullet"/>
      <w:lvlText w:val="-"/>
      <w:lvlJc w:val="left"/>
      <w:pPr>
        <w:ind w:left="397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1426E2">
      <w:numFmt w:val="bullet"/>
      <w:lvlText w:val="•"/>
      <w:lvlJc w:val="left"/>
      <w:pPr>
        <w:ind w:left="1390" w:hanging="372"/>
      </w:pPr>
      <w:rPr>
        <w:lang w:val="ru-RU" w:eastAsia="en-US" w:bidi="ar-SA"/>
      </w:rPr>
    </w:lvl>
    <w:lvl w:ilvl="2" w:tplc="F6328728">
      <w:numFmt w:val="bullet"/>
      <w:lvlText w:val="•"/>
      <w:lvlJc w:val="left"/>
      <w:pPr>
        <w:ind w:left="2381" w:hanging="372"/>
      </w:pPr>
      <w:rPr>
        <w:lang w:val="ru-RU" w:eastAsia="en-US" w:bidi="ar-SA"/>
      </w:rPr>
    </w:lvl>
    <w:lvl w:ilvl="3" w:tplc="7BF4A8B2">
      <w:numFmt w:val="bullet"/>
      <w:lvlText w:val="•"/>
      <w:lvlJc w:val="left"/>
      <w:pPr>
        <w:ind w:left="3371" w:hanging="372"/>
      </w:pPr>
      <w:rPr>
        <w:lang w:val="ru-RU" w:eastAsia="en-US" w:bidi="ar-SA"/>
      </w:rPr>
    </w:lvl>
    <w:lvl w:ilvl="4" w:tplc="4F0298E4">
      <w:numFmt w:val="bullet"/>
      <w:lvlText w:val="•"/>
      <w:lvlJc w:val="left"/>
      <w:pPr>
        <w:ind w:left="4362" w:hanging="372"/>
      </w:pPr>
      <w:rPr>
        <w:lang w:val="ru-RU" w:eastAsia="en-US" w:bidi="ar-SA"/>
      </w:rPr>
    </w:lvl>
    <w:lvl w:ilvl="5" w:tplc="F042C8DC">
      <w:numFmt w:val="bullet"/>
      <w:lvlText w:val="•"/>
      <w:lvlJc w:val="left"/>
      <w:pPr>
        <w:ind w:left="5353" w:hanging="372"/>
      </w:pPr>
      <w:rPr>
        <w:lang w:val="ru-RU" w:eastAsia="en-US" w:bidi="ar-SA"/>
      </w:rPr>
    </w:lvl>
    <w:lvl w:ilvl="6" w:tplc="3C727602">
      <w:numFmt w:val="bullet"/>
      <w:lvlText w:val="•"/>
      <w:lvlJc w:val="left"/>
      <w:pPr>
        <w:ind w:left="6343" w:hanging="372"/>
      </w:pPr>
      <w:rPr>
        <w:lang w:val="ru-RU" w:eastAsia="en-US" w:bidi="ar-SA"/>
      </w:rPr>
    </w:lvl>
    <w:lvl w:ilvl="7" w:tplc="BC020A28">
      <w:numFmt w:val="bullet"/>
      <w:lvlText w:val="•"/>
      <w:lvlJc w:val="left"/>
      <w:pPr>
        <w:ind w:left="7334" w:hanging="372"/>
      </w:pPr>
      <w:rPr>
        <w:lang w:val="ru-RU" w:eastAsia="en-US" w:bidi="ar-SA"/>
      </w:rPr>
    </w:lvl>
    <w:lvl w:ilvl="8" w:tplc="F8242838">
      <w:numFmt w:val="bullet"/>
      <w:lvlText w:val="•"/>
      <w:lvlJc w:val="left"/>
      <w:pPr>
        <w:ind w:left="8325" w:hanging="372"/>
      </w:pPr>
      <w:rPr>
        <w:lang w:val="ru-RU" w:eastAsia="en-US" w:bidi="ar-SA"/>
      </w:rPr>
    </w:lvl>
  </w:abstractNum>
  <w:abstractNum w:abstractNumId="17">
    <w:nsid w:val="6DE77DDF"/>
    <w:multiLevelType w:val="hybridMultilevel"/>
    <w:tmpl w:val="39FA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72BEC"/>
    <w:multiLevelType w:val="multilevel"/>
    <w:tmpl w:val="778E1BB8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9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19">
    <w:nsid w:val="767E1996"/>
    <w:multiLevelType w:val="multilevel"/>
    <w:tmpl w:val="91305D8A"/>
    <w:lvl w:ilvl="0">
      <w:start w:val="1"/>
      <w:numFmt w:val="decimal"/>
      <w:lvlText w:val="%1."/>
      <w:lvlJc w:val="left"/>
      <w:pPr>
        <w:ind w:left="1353" w:hanging="360"/>
      </w:pPr>
      <w:rPr>
        <w:b/>
        <w:bCs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54"/>
      </w:pPr>
      <w:rPr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00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26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49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29" w:hanging="360"/>
      </w:pPr>
      <w:rPr>
        <w:lang w:val="ru-RU" w:eastAsia="en-US" w:bidi="ar-SA"/>
      </w:rPr>
    </w:lvl>
  </w:abstractNum>
  <w:abstractNum w:abstractNumId="20">
    <w:nsid w:val="7B2C118A"/>
    <w:multiLevelType w:val="hybridMultilevel"/>
    <w:tmpl w:val="1FCA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11"/>
  </w:num>
  <w:num w:numId="5">
    <w:abstractNumId w:val="13"/>
  </w:num>
  <w:num w:numId="6">
    <w:abstractNumId w:val="19"/>
  </w:num>
  <w:num w:numId="7">
    <w:abstractNumId w:val="14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7"/>
  </w:num>
  <w:num w:numId="13">
    <w:abstractNumId w:val="9"/>
  </w:num>
  <w:num w:numId="14">
    <w:abstractNumId w:val="20"/>
  </w:num>
  <w:num w:numId="15">
    <w:abstractNumId w:val="15"/>
  </w:num>
  <w:num w:numId="16">
    <w:abstractNumId w:val="2"/>
  </w:num>
  <w:num w:numId="17">
    <w:abstractNumId w:val="2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16"/>
  </w:num>
  <w:num w:numId="23">
    <w:abstractNumId w:val="16"/>
  </w:num>
  <w:num w:numId="24">
    <w:abstractNumId w:val="5"/>
  </w:num>
  <w:num w:numId="25">
    <w:abstractNumId w:val="6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B"/>
    <w:rsid w:val="00025A02"/>
    <w:rsid w:val="000A5349"/>
    <w:rsid w:val="001A4B9B"/>
    <w:rsid w:val="001B26C7"/>
    <w:rsid w:val="001C3FDF"/>
    <w:rsid w:val="00232A91"/>
    <w:rsid w:val="002A051C"/>
    <w:rsid w:val="002F495A"/>
    <w:rsid w:val="004071F7"/>
    <w:rsid w:val="00506026"/>
    <w:rsid w:val="0052464C"/>
    <w:rsid w:val="0057519A"/>
    <w:rsid w:val="005B4AAD"/>
    <w:rsid w:val="0066043C"/>
    <w:rsid w:val="00661133"/>
    <w:rsid w:val="006716E4"/>
    <w:rsid w:val="006D0C8E"/>
    <w:rsid w:val="00716B02"/>
    <w:rsid w:val="0073286A"/>
    <w:rsid w:val="007849C5"/>
    <w:rsid w:val="00935EB1"/>
    <w:rsid w:val="009E2767"/>
    <w:rsid w:val="009E5D33"/>
    <w:rsid w:val="00A07BC9"/>
    <w:rsid w:val="00A66B3B"/>
    <w:rsid w:val="00AB3A1C"/>
    <w:rsid w:val="00B20205"/>
    <w:rsid w:val="00BE6004"/>
    <w:rsid w:val="00C20E29"/>
    <w:rsid w:val="00E339B7"/>
    <w:rsid w:val="00EE30A9"/>
    <w:rsid w:val="00F4635A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190D8-D116-495E-AA15-EED9F32C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66B3B"/>
    <w:pPr>
      <w:widowControl w:val="0"/>
      <w:autoSpaceDE w:val="0"/>
      <w:autoSpaceDN w:val="0"/>
      <w:spacing w:after="0" w:line="240" w:lineRule="auto"/>
      <w:ind w:left="147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E2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6B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66B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66B3B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A66B3B"/>
    <w:pPr>
      <w:widowControl w:val="0"/>
      <w:autoSpaceDE w:val="0"/>
      <w:autoSpaceDN w:val="0"/>
      <w:spacing w:after="0" w:line="240" w:lineRule="auto"/>
      <w:ind w:left="397" w:firstLine="7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9E27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E2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1">
    <w:name w:val="Стиль1 Знак"/>
    <w:basedOn w:val="a0"/>
    <w:link w:val="12"/>
    <w:locked/>
    <w:rsid w:val="0057519A"/>
    <w:rPr>
      <w:rFonts w:ascii="Times New Roman" w:hAnsi="Times New Roman" w:cs="Times New Roman"/>
      <w:b/>
      <w:i/>
      <w:sz w:val="24"/>
      <w:szCs w:val="24"/>
    </w:rPr>
  </w:style>
  <w:style w:type="paragraph" w:customStyle="1" w:styleId="12">
    <w:name w:val="Стиль1"/>
    <w:basedOn w:val="a"/>
    <w:link w:val="11"/>
    <w:qFormat/>
    <w:rsid w:val="0057519A"/>
    <w:pPr>
      <w:spacing w:before="120" w:after="0" w:line="360" w:lineRule="auto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D0C8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0C8E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5B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9"/>
    <w:uiPriority w:val="59"/>
    <w:rsid w:val="006604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6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6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043C"/>
  </w:style>
  <w:style w:type="paragraph" w:styleId="ac">
    <w:name w:val="footer"/>
    <w:basedOn w:val="a"/>
    <w:link w:val="ad"/>
    <w:uiPriority w:val="99"/>
    <w:unhideWhenUsed/>
    <w:rsid w:val="0066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2021-03-22T05:09:00Z</dcterms:created>
  <dcterms:modified xsi:type="dcterms:W3CDTF">2021-03-30T12:39:00Z</dcterms:modified>
</cp:coreProperties>
</file>